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78" w:rsidRPr="00A45271" w:rsidRDefault="00D671A2" w:rsidP="00CE37EF">
      <w:pPr>
        <w:spacing w:after="0"/>
        <w:jc w:val="center"/>
        <w:rPr>
          <w:sz w:val="28"/>
          <w:szCs w:val="28"/>
        </w:rPr>
      </w:pPr>
      <w:r w:rsidRPr="00A45271">
        <w:rPr>
          <w:sz w:val="28"/>
          <w:szCs w:val="28"/>
        </w:rPr>
        <w:t>What is Hydrotherapy?</w:t>
      </w:r>
    </w:p>
    <w:p w:rsidR="00D671A2" w:rsidRDefault="00D671A2" w:rsidP="001361A5">
      <w:pPr>
        <w:spacing w:after="0"/>
      </w:pPr>
      <w:r>
        <w:t>Hydro: Water</w:t>
      </w:r>
    </w:p>
    <w:p w:rsidR="00D671A2" w:rsidRDefault="00D671A2" w:rsidP="001361A5">
      <w:pPr>
        <w:spacing w:after="0"/>
      </w:pPr>
      <w:r>
        <w:t>Therapy: Cure</w:t>
      </w:r>
    </w:p>
    <w:p w:rsidR="00D671A2" w:rsidRDefault="00D671A2" w:rsidP="001361A5">
      <w:pPr>
        <w:spacing w:after="0"/>
      </w:pPr>
      <w:r>
        <w:t>The scientific application of water in the treatment of disease</w:t>
      </w:r>
    </w:p>
    <w:p w:rsidR="001361A5" w:rsidRPr="001361A5" w:rsidRDefault="001361A5" w:rsidP="001361A5">
      <w:pPr>
        <w:spacing w:after="0"/>
      </w:pPr>
    </w:p>
    <w:p w:rsidR="00D671A2" w:rsidRPr="00A45271" w:rsidRDefault="00D671A2" w:rsidP="001361A5">
      <w:pPr>
        <w:spacing w:after="0"/>
        <w:rPr>
          <w:sz w:val="28"/>
          <w:szCs w:val="28"/>
        </w:rPr>
      </w:pPr>
      <w:r w:rsidRPr="00A45271">
        <w:rPr>
          <w:sz w:val="28"/>
          <w:szCs w:val="28"/>
        </w:rPr>
        <w:t>Why use water?</w:t>
      </w:r>
    </w:p>
    <w:p w:rsidR="00D671A2" w:rsidRDefault="00D671A2" w:rsidP="001361A5">
      <w:pPr>
        <w:spacing w:after="0"/>
      </w:pPr>
      <w:r>
        <w:t>Inexpensive</w:t>
      </w:r>
    </w:p>
    <w:p w:rsidR="00D671A2" w:rsidRDefault="00D671A2" w:rsidP="001361A5">
      <w:pPr>
        <w:spacing w:after="0"/>
      </w:pPr>
      <w:r>
        <w:t>Versatility</w:t>
      </w:r>
    </w:p>
    <w:p w:rsidR="00D671A2" w:rsidRDefault="00D671A2" w:rsidP="001361A5">
      <w:pPr>
        <w:spacing w:after="0"/>
      </w:pPr>
      <w:r>
        <w:t xml:space="preserve">Easy to apply </w:t>
      </w:r>
    </w:p>
    <w:p w:rsidR="00D671A2" w:rsidRDefault="00D671A2" w:rsidP="001361A5">
      <w:pPr>
        <w:spacing w:after="0"/>
      </w:pPr>
      <w:r>
        <w:t>Non-toxic and safe</w:t>
      </w:r>
    </w:p>
    <w:p w:rsidR="00D671A2" w:rsidRDefault="00D671A2" w:rsidP="001361A5">
      <w:pPr>
        <w:spacing w:after="0"/>
      </w:pPr>
      <w:r>
        <w:t>Found nearly everywhere</w:t>
      </w:r>
    </w:p>
    <w:p w:rsidR="00D671A2" w:rsidRDefault="00D671A2" w:rsidP="001361A5">
      <w:pPr>
        <w:spacing w:after="0"/>
      </w:pPr>
      <w:r>
        <w:t xml:space="preserve">Ideal for heat transfer </w:t>
      </w:r>
    </w:p>
    <w:p w:rsidR="00D671A2" w:rsidRPr="00D671A2" w:rsidRDefault="00D671A2" w:rsidP="001361A5">
      <w:pPr>
        <w:spacing w:after="0"/>
      </w:pPr>
      <w:r w:rsidRPr="00D671A2">
        <w:t xml:space="preserve">   Certain substances (such as wood, paper, cloth, plastic, etc.) conduct heat poorly.  Other substances (such as water, silver and other metals) conduct heat very readily.  For this reason, these </w:t>
      </w:r>
      <w:proofErr w:type="gramStart"/>
      <w:r w:rsidRPr="00D671A2">
        <w:t>material</w:t>
      </w:r>
      <w:proofErr w:type="gramEnd"/>
      <w:r w:rsidRPr="00D671A2">
        <w:t xml:space="preserve"> that are highly conductive feel colder or hotter at the same temperature than do substances which are poor conductors of heat. </w:t>
      </w:r>
      <w:r w:rsidRPr="00D671A2">
        <w:rPr>
          <w:i/>
          <w:iCs/>
        </w:rPr>
        <w:t>Home Remedies</w:t>
      </w:r>
      <w:r w:rsidRPr="00D671A2">
        <w:t xml:space="preserve"> 52, 53</w:t>
      </w:r>
    </w:p>
    <w:p w:rsidR="00D671A2" w:rsidRPr="00D671A2" w:rsidRDefault="00D671A2" w:rsidP="001361A5">
      <w:pPr>
        <w:spacing w:after="0"/>
      </w:pPr>
      <w:r w:rsidRPr="00D671A2">
        <w:t xml:space="preserve">   Water has 27 times greater capacity for conducting heat than has air.  Therefore, one can step into a refrigerator at 32° with the skin bare and suffer little discomfort.  However, step into a tub of water at 32° you would feel a shock because of the much greater ability of water to conduct heat from the surface of the body.</w:t>
      </w:r>
    </w:p>
    <w:p w:rsidR="00D671A2" w:rsidRDefault="00D671A2" w:rsidP="001361A5">
      <w:pPr>
        <w:spacing w:after="0"/>
      </w:pPr>
      <w:r w:rsidRPr="00D671A2">
        <w:t xml:space="preserve">Since water is a good conductor, there is marked cooling of the body by an ice rub because actual heat transfers from the body to the ice, being stored in the melted water as latent heat.  The same thing occurs in the wet sheet pack with evaporation, since heat is transferred from the body to the water as it vaporizes from the surface.  For this reason, is rarely necessary to use ice, since water in evaporation carries away </w:t>
      </w:r>
      <w:proofErr w:type="gramStart"/>
      <w:r w:rsidRPr="00D671A2">
        <w:t>a large quantities</w:t>
      </w:r>
      <w:proofErr w:type="gramEnd"/>
      <w:r w:rsidRPr="00D671A2">
        <w:t xml:space="preserve"> of heat form the body. </w:t>
      </w:r>
    </w:p>
    <w:p w:rsidR="00D671A2" w:rsidRDefault="00D671A2" w:rsidP="001361A5">
      <w:pPr>
        <w:spacing w:after="0"/>
      </w:pPr>
      <w:r w:rsidRPr="00D671A2">
        <w:rPr>
          <w:bCs/>
        </w:rPr>
        <w:t>The important thing to understand is that water has great heat conveying and tactile properties which cause effects on the vascular system, the nervous system, the muscles, the metabolism, WBC, immune system, endocrines and other tissues and organs.</w:t>
      </w:r>
      <w:r w:rsidR="00A45271" w:rsidRPr="00A45271">
        <w:t xml:space="preserve"> </w:t>
      </w:r>
      <w:proofErr w:type="gramStart"/>
      <w:r w:rsidR="00A45271" w:rsidRPr="00D671A2">
        <w:t>Ibid.</w:t>
      </w:r>
      <w:proofErr w:type="gramEnd"/>
    </w:p>
    <w:p w:rsidR="001361A5" w:rsidRDefault="001361A5" w:rsidP="001361A5">
      <w:pPr>
        <w:spacing w:after="0"/>
      </w:pPr>
    </w:p>
    <w:p w:rsidR="001361A5" w:rsidRPr="000B4C01" w:rsidRDefault="001361A5" w:rsidP="001361A5">
      <w:pPr>
        <w:spacing w:after="0"/>
      </w:pPr>
      <w:r w:rsidRPr="000B4C01">
        <w:rPr>
          <w:rFonts w:eastAsia="Times New Roman"/>
        </w:rPr>
        <w:t xml:space="preserve">“The healing process involves only the following known factors: blood and lymph vessels, nerve stimuli, leukocytes, connective tissue, plasma proteins, </w:t>
      </w:r>
      <w:r w:rsidRPr="000B4C01">
        <w:rPr>
          <w:rFonts w:eastAsia="Times New Roman"/>
        </w:rPr>
        <w:lastRenderedPageBreak/>
        <w:t xml:space="preserve">biochemical mechanisms, and immune properties of living cells. Therefore, it has become progressively </w:t>
      </w:r>
      <w:proofErr w:type="gramStart"/>
      <w:r w:rsidRPr="000B4C01">
        <w:rPr>
          <w:rFonts w:eastAsia="Times New Roman"/>
        </w:rPr>
        <w:t>more clear</w:t>
      </w:r>
      <w:proofErr w:type="gramEnd"/>
      <w:r w:rsidRPr="000B4C01">
        <w:rPr>
          <w:rFonts w:eastAsia="Times New Roman"/>
        </w:rPr>
        <w:t xml:space="preserve"> that it is </w:t>
      </w:r>
      <w:r w:rsidRPr="000B4C01">
        <w:rPr>
          <w:rFonts w:eastAsia="Times New Roman"/>
          <w:u w:val="single"/>
        </w:rPr>
        <w:t>only those remedies that assist, stimulate, remove impediments, and direct nature in her efforts to throw off an offending agent and utilize the defense mechanisms of the body that can be classed as true remedies</w:t>
      </w:r>
      <w:r w:rsidRPr="000B4C01">
        <w:rPr>
          <w:rFonts w:eastAsia="Times New Roman"/>
        </w:rPr>
        <w:t xml:space="preserve">.” </w:t>
      </w:r>
    </w:p>
    <w:p w:rsidR="001361A5" w:rsidRDefault="001361A5" w:rsidP="001361A5">
      <w:pPr>
        <w:spacing w:after="0"/>
      </w:pPr>
      <w:r w:rsidRPr="000B4C01">
        <w:rPr>
          <w:rFonts w:eastAsia="Times New Roman"/>
        </w:rPr>
        <w:t xml:space="preserve">     Home Remedies p. VI</w:t>
      </w:r>
    </w:p>
    <w:p w:rsidR="001361A5" w:rsidRPr="00D671A2" w:rsidRDefault="001361A5" w:rsidP="001361A5">
      <w:pPr>
        <w:spacing w:after="0"/>
      </w:pPr>
    </w:p>
    <w:p w:rsidR="00D671A2" w:rsidRPr="00A45271" w:rsidRDefault="00D671A2" w:rsidP="001361A5">
      <w:pPr>
        <w:spacing w:after="0"/>
        <w:rPr>
          <w:sz w:val="28"/>
          <w:szCs w:val="28"/>
        </w:rPr>
      </w:pPr>
      <w:r w:rsidRPr="00A45271">
        <w:rPr>
          <w:sz w:val="28"/>
          <w:szCs w:val="28"/>
        </w:rPr>
        <w:t>Heat Increases:</w:t>
      </w:r>
    </w:p>
    <w:p w:rsidR="00E15B44" w:rsidRPr="00D671A2" w:rsidRDefault="001361A5" w:rsidP="001361A5">
      <w:pPr>
        <w:numPr>
          <w:ilvl w:val="0"/>
          <w:numId w:val="1"/>
        </w:numPr>
        <w:spacing w:after="0"/>
      </w:pPr>
      <w:r w:rsidRPr="00D671A2">
        <w:t>Pulse and Respiration</w:t>
      </w:r>
    </w:p>
    <w:p w:rsidR="00E15B44" w:rsidRPr="00D671A2" w:rsidRDefault="001361A5" w:rsidP="001361A5">
      <w:pPr>
        <w:numPr>
          <w:ilvl w:val="0"/>
          <w:numId w:val="1"/>
        </w:numPr>
        <w:spacing w:after="0"/>
      </w:pPr>
      <w:r w:rsidRPr="00D671A2">
        <w:t>Blood Volume and Vessel Size</w:t>
      </w:r>
    </w:p>
    <w:p w:rsidR="00E15B44" w:rsidRPr="00D671A2" w:rsidRDefault="001361A5" w:rsidP="001361A5">
      <w:pPr>
        <w:numPr>
          <w:ilvl w:val="0"/>
          <w:numId w:val="1"/>
        </w:numPr>
        <w:spacing w:after="0"/>
      </w:pPr>
      <w:r w:rsidRPr="00D671A2">
        <w:t>White/Red Blood Cell</w:t>
      </w:r>
    </w:p>
    <w:p w:rsidR="00E15B44" w:rsidRPr="00D671A2" w:rsidRDefault="001361A5" w:rsidP="001361A5">
      <w:pPr>
        <w:numPr>
          <w:ilvl w:val="0"/>
          <w:numId w:val="1"/>
        </w:numPr>
        <w:spacing w:after="0"/>
      </w:pPr>
      <w:r w:rsidRPr="00D671A2">
        <w:t>Nervous System Responses</w:t>
      </w:r>
    </w:p>
    <w:p w:rsidR="00E15B44" w:rsidRDefault="001361A5" w:rsidP="001361A5">
      <w:pPr>
        <w:numPr>
          <w:ilvl w:val="0"/>
          <w:numId w:val="1"/>
        </w:numPr>
        <w:spacing w:after="0"/>
      </w:pPr>
      <w:r w:rsidRPr="00D671A2">
        <w:t>Perspiration</w:t>
      </w:r>
    </w:p>
    <w:p w:rsidR="00D671A2" w:rsidRPr="00A45271" w:rsidRDefault="00D671A2" w:rsidP="001361A5">
      <w:pPr>
        <w:spacing w:after="0"/>
        <w:rPr>
          <w:sz w:val="28"/>
          <w:szCs w:val="28"/>
        </w:rPr>
      </w:pPr>
      <w:r w:rsidRPr="00A45271">
        <w:rPr>
          <w:sz w:val="28"/>
          <w:szCs w:val="28"/>
        </w:rPr>
        <w:t>Cold Decreases:</w:t>
      </w:r>
    </w:p>
    <w:p w:rsidR="00E15B44" w:rsidRPr="00D671A2" w:rsidRDefault="001361A5" w:rsidP="001361A5">
      <w:pPr>
        <w:numPr>
          <w:ilvl w:val="0"/>
          <w:numId w:val="2"/>
        </w:numPr>
        <w:spacing w:after="0"/>
      </w:pPr>
      <w:r w:rsidRPr="00D671A2">
        <w:t>Muscle Action</w:t>
      </w:r>
    </w:p>
    <w:p w:rsidR="00E15B44" w:rsidRPr="00D671A2" w:rsidRDefault="001361A5" w:rsidP="001361A5">
      <w:pPr>
        <w:numPr>
          <w:ilvl w:val="0"/>
          <w:numId w:val="2"/>
        </w:numPr>
        <w:spacing w:after="0"/>
      </w:pPr>
      <w:r w:rsidRPr="00D671A2">
        <w:t>Constricts Blood Vessels</w:t>
      </w:r>
    </w:p>
    <w:p w:rsidR="00E15B44" w:rsidRPr="00D671A2" w:rsidRDefault="001361A5" w:rsidP="001361A5">
      <w:pPr>
        <w:numPr>
          <w:ilvl w:val="0"/>
          <w:numId w:val="2"/>
        </w:numPr>
        <w:spacing w:after="0"/>
      </w:pPr>
      <w:r w:rsidRPr="00D671A2">
        <w:t>Congestion of Effected Area</w:t>
      </w:r>
    </w:p>
    <w:p w:rsidR="00E15B44" w:rsidRPr="00D671A2" w:rsidRDefault="001361A5" w:rsidP="001361A5">
      <w:pPr>
        <w:numPr>
          <w:ilvl w:val="0"/>
          <w:numId w:val="2"/>
        </w:numPr>
        <w:spacing w:after="0"/>
      </w:pPr>
      <w:r w:rsidRPr="00D671A2">
        <w:t>Pulse and Respiration</w:t>
      </w:r>
    </w:p>
    <w:p w:rsidR="00E15B44" w:rsidRPr="00D671A2" w:rsidRDefault="001361A5" w:rsidP="001361A5">
      <w:pPr>
        <w:numPr>
          <w:ilvl w:val="0"/>
          <w:numId w:val="2"/>
        </w:numPr>
        <w:spacing w:after="0"/>
      </w:pPr>
      <w:r w:rsidRPr="00D671A2">
        <w:t>Pain</w:t>
      </w:r>
    </w:p>
    <w:p w:rsidR="00D671A2" w:rsidRPr="00D671A2" w:rsidRDefault="00D671A2" w:rsidP="001361A5">
      <w:pPr>
        <w:spacing w:after="0"/>
      </w:pPr>
      <w:r w:rsidRPr="00A45271">
        <w:rPr>
          <w:bCs/>
          <w:sz w:val="28"/>
          <w:szCs w:val="28"/>
        </w:rPr>
        <w:t>Alternating HOT and COLD</w:t>
      </w:r>
      <w:r w:rsidRPr="00D671A2">
        <w:rPr>
          <w:bCs/>
        </w:rPr>
        <w:t xml:space="preserve"> speeds the bodies healing ability by increasing:</w:t>
      </w:r>
    </w:p>
    <w:p w:rsidR="00E15B44" w:rsidRPr="00D671A2" w:rsidRDefault="001361A5" w:rsidP="001361A5">
      <w:pPr>
        <w:numPr>
          <w:ilvl w:val="0"/>
          <w:numId w:val="3"/>
        </w:numPr>
        <w:spacing w:after="0"/>
      </w:pPr>
      <w:r w:rsidRPr="00D671A2">
        <w:rPr>
          <w:bCs/>
        </w:rPr>
        <w:t>Nutrients</w:t>
      </w:r>
    </w:p>
    <w:p w:rsidR="00E15B44" w:rsidRPr="00D671A2" w:rsidRDefault="001361A5" w:rsidP="001361A5">
      <w:pPr>
        <w:numPr>
          <w:ilvl w:val="0"/>
          <w:numId w:val="3"/>
        </w:numPr>
        <w:spacing w:after="0"/>
      </w:pPr>
      <w:r w:rsidRPr="00D671A2">
        <w:rPr>
          <w:bCs/>
        </w:rPr>
        <w:t>Red Blood Cells (oxygen carriers)</w:t>
      </w:r>
    </w:p>
    <w:p w:rsidR="00E15B44" w:rsidRPr="00D671A2" w:rsidRDefault="001361A5" w:rsidP="001361A5">
      <w:pPr>
        <w:numPr>
          <w:ilvl w:val="0"/>
          <w:numId w:val="3"/>
        </w:numPr>
        <w:spacing w:after="0"/>
      </w:pPr>
      <w:r w:rsidRPr="00D671A2">
        <w:rPr>
          <w:bCs/>
        </w:rPr>
        <w:t>White Blood Cells (immune system)</w:t>
      </w:r>
    </w:p>
    <w:p w:rsidR="00D671A2" w:rsidRDefault="00D671A2" w:rsidP="001361A5">
      <w:pPr>
        <w:spacing w:after="0"/>
        <w:rPr>
          <w:bCs/>
        </w:rPr>
      </w:pPr>
      <w:proofErr w:type="gramStart"/>
      <w:r w:rsidRPr="00D671A2">
        <w:rPr>
          <w:bCs/>
        </w:rPr>
        <w:t>to</w:t>
      </w:r>
      <w:proofErr w:type="gramEnd"/>
      <w:r w:rsidRPr="00D671A2">
        <w:rPr>
          <w:bCs/>
        </w:rPr>
        <w:t xml:space="preserve"> congested and/or diseased areas</w:t>
      </w:r>
    </w:p>
    <w:p w:rsidR="00A45271" w:rsidRDefault="00A45271" w:rsidP="001361A5">
      <w:pPr>
        <w:spacing w:after="0"/>
      </w:pPr>
    </w:p>
    <w:p w:rsidR="00D671A2" w:rsidRPr="00D671A2" w:rsidRDefault="00D671A2" w:rsidP="001361A5">
      <w:pPr>
        <w:spacing w:after="0"/>
      </w:pPr>
      <w:r w:rsidRPr="00D671A2">
        <w:t xml:space="preserve">“The skin is intimately related to the central nervous system through millions of nerve endings of the skin.  It is primarily through the skin that hydrotherapy produces its powerful physiologic actions.”  </w:t>
      </w:r>
    </w:p>
    <w:p w:rsidR="00A45271" w:rsidRDefault="00D671A2" w:rsidP="001361A5">
      <w:pPr>
        <w:spacing w:after="0"/>
      </w:pPr>
      <w:r w:rsidRPr="00D671A2">
        <w:tab/>
      </w:r>
      <w:r w:rsidRPr="00D671A2">
        <w:rPr>
          <w:i/>
          <w:iCs/>
        </w:rPr>
        <w:t>Journal of the AMA</w:t>
      </w:r>
    </w:p>
    <w:p w:rsidR="001361A5" w:rsidRDefault="001361A5" w:rsidP="001361A5">
      <w:pPr>
        <w:spacing w:after="0"/>
      </w:pPr>
    </w:p>
    <w:p w:rsidR="00D671A2" w:rsidRPr="00A45271" w:rsidRDefault="00D671A2" w:rsidP="001361A5">
      <w:pPr>
        <w:spacing w:after="0"/>
        <w:rPr>
          <w:sz w:val="28"/>
          <w:szCs w:val="28"/>
        </w:rPr>
      </w:pPr>
      <w:r w:rsidRPr="00A45271">
        <w:rPr>
          <w:sz w:val="28"/>
          <w:szCs w:val="28"/>
        </w:rPr>
        <w:t>Treatment Room</w:t>
      </w:r>
    </w:p>
    <w:p w:rsidR="00E15B44" w:rsidRPr="00D671A2" w:rsidRDefault="001361A5" w:rsidP="001361A5">
      <w:pPr>
        <w:numPr>
          <w:ilvl w:val="0"/>
          <w:numId w:val="4"/>
        </w:numPr>
        <w:spacing w:after="0"/>
      </w:pPr>
      <w:r w:rsidRPr="00D671A2">
        <w:t>Neat and orderly</w:t>
      </w:r>
    </w:p>
    <w:p w:rsidR="00E15B44" w:rsidRPr="00D671A2" w:rsidRDefault="001361A5" w:rsidP="001361A5">
      <w:pPr>
        <w:numPr>
          <w:ilvl w:val="0"/>
          <w:numId w:val="4"/>
        </w:numPr>
        <w:spacing w:after="0"/>
      </w:pPr>
      <w:r w:rsidRPr="00D671A2">
        <w:t>75 to 85 degrees</w:t>
      </w:r>
    </w:p>
    <w:p w:rsidR="00E15B44" w:rsidRPr="00D671A2" w:rsidRDefault="001361A5" w:rsidP="001361A5">
      <w:pPr>
        <w:numPr>
          <w:ilvl w:val="0"/>
          <w:numId w:val="4"/>
        </w:numPr>
        <w:spacing w:after="0"/>
      </w:pPr>
      <w:r w:rsidRPr="00D671A2">
        <w:t>Protect bedding/furniture</w:t>
      </w:r>
    </w:p>
    <w:p w:rsidR="00E15B44" w:rsidRPr="00D671A2" w:rsidRDefault="001361A5" w:rsidP="001361A5">
      <w:pPr>
        <w:numPr>
          <w:ilvl w:val="0"/>
          <w:numId w:val="4"/>
        </w:numPr>
        <w:spacing w:after="0"/>
      </w:pPr>
      <w:r w:rsidRPr="00D671A2">
        <w:t>Free of drafts</w:t>
      </w:r>
    </w:p>
    <w:p w:rsidR="00E15B44" w:rsidRPr="00D671A2" w:rsidRDefault="001361A5" w:rsidP="001361A5">
      <w:pPr>
        <w:numPr>
          <w:ilvl w:val="0"/>
          <w:numId w:val="4"/>
        </w:numPr>
        <w:spacing w:after="0"/>
      </w:pPr>
      <w:r w:rsidRPr="00D671A2">
        <w:t>No bright lights</w:t>
      </w:r>
    </w:p>
    <w:p w:rsidR="00A45271" w:rsidRDefault="001361A5" w:rsidP="001361A5">
      <w:pPr>
        <w:numPr>
          <w:ilvl w:val="0"/>
          <w:numId w:val="4"/>
        </w:numPr>
        <w:spacing w:after="0"/>
      </w:pPr>
      <w:r w:rsidRPr="00D671A2">
        <w:t>Leave orderly</w:t>
      </w:r>
    </w:p>
    <w:p w:rsidR="00A45271" w:rsidRDefault="00A45271" w:rsidP="001361A5">
      <w:pPr>
        <w:spacing w:after="0"/>
      </w:pPr>
    </w:p>
    <w:p w:rsidR="00091E7B" w:rsidRDefault="00091E7B" w:rsidP="001361A5">
      <w:pPr>
        <w:spacing w:after="0"/>
        <w:rPr>
          <w:sz w:val="28"/>
          <w:szCs w:val="28"/>
        </w:rPr>
      </w:pPr>
    </w:p>
    <w:p w:rsidR="00091E7B" w:rsidRDefault="00091E7B" w:rsidP="001361A5">
      <w:pPr>
        <w:spacing w:after="0"/>
        <w:rPr>
          <w:sz w:val="28"/>
          <w:szCs w:val="28"/>
        </w:rPr>
      </w:pPr>
    </w:p>
    <w:p w:rsidR="00D671A2" w:rsidRPr="00A45271" w:rsidRDefault="00A45271" w:rsidP="001361A5">
      <w:pPr>
        <w:spacing w:after="0"/>
        <w:rPr>
          <w:sz w:val="28"/>
          <w:szCs w:val="28"/>
        </w:rPr>
      </w:pPr>
      <w:r w:rsidRPr="00A45271">
        <w:rPr>
          <w:sz w:val="28"/>
          <w:szCs w:val="28"/>
        </w:rPr>
        <w:lastRenderedPageBreak/>
        <w:t>General:</w:t>
      </w:r>
    </w:p>
    <w:p w:rsidR="00D671A2" w:rsidRDefault="00D671A2" w:rsidP="001361A5">
      <w:pPr>
        <w:numPr>
          <w:ilvl w:val="0"/>
          <w:numId w:val="5"/>
        </w:numPr>
        <w:overflowPunct w:val="0"/>
        <w:autoSpaceDE w:val="0"/>
        <w:autoSpaceDN w:val="0"/>
        <w:adjustRightInd w:val="0"/>
        <w:spacing w:after="0" w:line="240" w:lineRule="auto"/>
        <w:textAlignment w:val="baseline"/>
      </w:pPr>
      <w:r>
        <w:t>Have prayer with the patient.</w:t>
      </w:r>
    </w:p>
    <w:p w:rsidR="00D671A2" w:rsidRDefault="00D671A2" w:rsidP="001361A5">
      <w:pPr>
        <w:numPr>
          <w:ilvl w:val="0"/>
          <w:numId w:val="5"/>
        </w:numPr>
        <w:overflowPunct w:val="0"/>
        <w:autoSpaceDE w:val="0"/>
        <w:autoSpaceDN w:val="0"/>
        <w:adjustRightInd w:val="0"/>
        <w:spacing w:after="0" w:line="240" w:lineRule="auto"/>
        <w:textAlignment w:val="baseline"/>
      </w:pPr>
      <w:r>
        <w:t>Keep the treatment room warm and free from drafts.</w:t>
      </w:r>
    </w:p>
    <w:p w:rsidR="00D671A2" w:rsidRDefault="00D671A2" w:rsidP="001361A5">
      <w:pPr>
        <w:numPr>
          <w:ilvl w:val="0"/>
          <w:numId w:val="5"/>
        </w:numPr>
        <w:overflowPunct w:val="0"/>
        <w:autoSpaceDE w:val="0"/>
        <w:autoSpaceDN w:val="0"/>
        <w:adjustRightInd w:val="0"/>
        <w:spacing w:after="0" w:line="240" w:lineRule="auto"/>
        <w:textAlignment w:val="baseline"/>
      </w:pPr>
      <w:r>
        <w:t>Do not give the patient water to drink during the treatment (cause cramping, interrupt treatment to urinate).</w:t>
      </w:r>
    </w:p>
    <w:p w:rsidR="00D671A2" w:rsidRDefault="00D671A2" w:rsidP="001361A5">
      <w:pPr>
        <w:numPr>
          <w:ilvl w:val="0"/>
          <w:numId w:val="5"/>
        </w:numPr>
        <w:overflowPunct w:val="0"/>
        <w:autoSpaceDE w:val="0"/>
        <w:autoSpaceDN w:val="0"/>
        <w:adjustRightInd w:val="0"/>
        <w:spacing w:after="0" w:line="240" w:lineRule="auto"/>
        <w:textAlignment w:val="baseline"/>
      </w:pPr>
      <w:r>
        <w:t>Cold towels and washcloths should not be “soppy” wet.  Water dripping over ears and down the body can be uncomfortable and also may lead to chilling.</w:t>
      </w:r>
    </w:p>
    <w:p w:rsidR="00D671A2" w:rsidRDefault="00D671A2" w:rsidP="001361A5">
      <w:pPr>
        <w:numPr>
          <w:ilvl w:val="0"/>
          <w:numId w:val="5"/>
        </w:numPr>
        <w:overflowPunct w:val="0"/>
        <w:autoSpaceDE w:val="0"/>
        <w:autoSpaceDN w:val="0"/>
        <w:adjustRightInd w:val="0"/>
        <w:spacing w:after="0" w:line="240" w:lineRule="auto"/>
        <w:textAlignment w:val="baseline"/>
      </w:pPr>
      <w:r>
        <w:t>The wetter a towel or washcloth is left after wringing from ice water, the colder it feels.</w:t>
      </w:r>
    </w:p>
    <w:p w:rsidR="00D671A2" w:rsidRDefault="00D671A2" w:rsidP="001361A5">
      <w:pPr>
        <w:numPr>
          <w:ilvl w:val="0"/>
          <w:numId w:val="5"/>
        </w:numPr>
        <w:overflowPunct w:val="0"/>
        <w:autoSpaceDE w:val="0"/>
        <w:autoSpaceDN w:val="0"/>
        <w:adjustRightInd w:val="0"/>
        <w:spacing w:after="0" w:line="240" w:lineRule="auto"/>
        <w:textAlignment w:val="baseline"/>
      </w:pPr>
      <w:r>
        <w:t>Be careful not to burn the patient.  If the patient says the fomentation, water, or steam is too hot, add more protection, cool the water, lower the steam, etc.  Each person is different and has a different heat tolerance.</w:t>
      </w:r>
    </w:p>
    <w:p w:rsidR="00D671A2" w:rsidRDefault="00D671A2" w:rsidP="001361A5">
      <w:pPr>
        <w:numPr>
          <w:ilvl w:val="0"/>
          <w:numId w:val="5"/>
        </w:numPr>
        <w:overflowPunct w:val="0"/>
        <w:autoSpaceDE w:val="0"/>
        <w:autoSpaceDN w:val="0"/>
        <w:adjustRightInd w:val="0"/>
        <w:spacing w:after="0" w:line="240" w:lineRule="auto"/>
        <w:textAlignment w:val="baseline"/>
      </w:pPr>
      <w:r>
        <w:t>Be especially careful with thin or aged persons and children.  They can generally take less heat.</w:t>
      </w:r>
    </w:p>
    <w:p w:rsidR="00D671A2" w:rsidRDefault="00D671A2" w:rsidP="001361A5">
      <w:pPr>
        <w:numPr>
          <w:ilvl w:val="0"/>
          <w:numId w:val="5"/>
        </w:numPr>
        <w:overflowPunct w:val="0"/>
        <w:autoSpaceDE w:val="0"/>
        <w:autoSpaceDN w:val="0"/>
        <w:adjustRightInd w:val="0"/>
        <w:spacing w:after="0" w:line="240" w:lineRule="auto"/>
        <w:textAlignment w:val="baseline"/>
      </w:pPr>
      <w:r>
        <w:t xml:space="preserve">Be careful not to spread infections.  Wash your hands before and after treatments.  Wear a mask if you or the </w:t>
      </w:r>
      <w:proofErr w:type="gramStart"/>
      <w:r>
        <w:t>patient are</w:t>
      </w:r>
      <w:proofErr w:type="gramEnd"/>
      <w:r>
        <w:t xml:space="preserve"> contagious.</w:t>
      </w:r>
    </w:p>
    <w:p w:rsidR="00D671A2" w:rsidRDefault="00D671A2" w:rsidP="001361A5">
      <w:pPr>
        <w:numPr>
          <w:ilvl w:val="0"/>
          <w:numId w:val="5"/>
        </w:numPr>
        <w:overflowPunct w:val="0"/>
        <w:autoSpaceDE w:val="0"/>
        <w:autoSpaceDN w:val="0"/>
        <w:adjustRightInd w:val="0"/>
        <w:spacing w:after="0" w:line="240" w:lineRule="auto"/>
        <w:textAlignment w:val="baseline"/>
      </w:pPr>
      <w:r>
        <w:t>Do not apply fomentations where there is danger of hemorrhage or suspected malignancy.</w:t>
      </w:r>
    </w:p>
    <w:p w:rsidR="00D671A2" w:rsidRDefault="00D671A2" w:rsidP="001361A5">
      <w:pPr>
        <w:numPr>
          <w:ilvl w:val="0"/>
          <w:numId w:val="5"/>
        </w:numPr>
        <w:overflowPunct w:val="0"/>
        <w:autoSpaceDE w:val="0"/>
        <w:autoSpaceDN w:val="0"/>
        <w:adjustRightInd w:val="0"/>
        <w:spacing w:after="0" w:line="240" w:lineRule="auto"/>
        <w:textAlignment w:val="baseline"/>
      </w:pPr>
      <w:r>
        <w:t>If a treatment is not skillfully given the patient’s condition can be worsened.</w:t>
      </w:r>
    </w:p>
    <w:p w:rsidR="00D671A2" w:rsidRDefault="00D671A2" w:rsidP="001361A5">
      <w:pPr>
        <w:numPr>
          <w:ilvl w:val="0"/>
          <w:numId w:val="5"/>
        </w:numPr>
        <w:overflowPunct w:val="0"/>
        <w:autoSpaceDE w:val="0"/>
        <w:autoSpaceDN w:val="0"/>
        <w:adjustRightInd w:val="0"/>
        <w:spacing w:after="0" w:line="240" w:lineRule="auto"/>
        <w:textAlignment w:val="baseline"/>
      </w:pPr>
      <w:r>
        <w:t>Clean equipment with bleach or another disinfectant after each treatment.</w:t>
      </w:r>
    </w:p>
    <w:p w:rsidR="006E5617" w:rsidRPr="00A45271" w:rsidRDefault="006E5617" w:rsidP="001361A5">
      <w:pPr>
        <w:numPr>
          <w:ilvl w:val="0"/>
          <w:numId w:val="5"/>
        </w:numPr>
        <w:overflowPunct w:val="0"/>
        <w:autoSpaceDE w:val="0"/>
        <w:autoSpaceDN w:val="0"/>
        <w:adjustRightInd w:val="0"/>
        <w:spacing w:after="0"/>
      </w:pPr>
      <w:r w:rsidRPr="006E5617">
        <w:t xml:space="preserve">  </w:t>
      </w:r>
      <w:r w:rsidRPr="006E5617">
        <w:rPr>
          <w:bCs/>
        </w:rPr>
        <w:t>“The number of our lady physicians should be increased.  Care should be taken that lady nurses have the care of lady patients, and gentleman nurses of gentleman patients.” (PC 2)</w:t>
      </w:r>
    </w:p>
    <w:p w:rsidR="00A45271" w:rsidRPr="006E5617" w:rsidRDefault="00A45271" w:rsidP="001361A5">
      <w:pPr>
        <w:overflowPunct w:val="0"/>
        <w:autoSpaceDE w:val="0"/>
        <w:autoSpaceDN w:val="0"/>
        <w:adjustRightInd w:val="0"/>
        <w:spacing w:after="0"/>
        <w:ind w:left="360"/>
      </w:pPr>
    </w:p>
    <w:p w:rsidR="00D671A2" w:rsidRPr="00A45271" w:rsidRDefault="00A45271" w:rsidP="001361A5">
      <w:pPr>
        <w:spacing w:after="0"/>
        <w:rPr>
          <w:sz w:val="28"/>
          <w:szCs w:val="28"/>
        </w:rPr>
      </w:pPr>
      <w:r w:rsidRPr="00A45271">
        <w:rPr>
          <w:sz w:val="28"/>
          <w:szCs w:val="28"/>
        </w:rPr>
        <w:t>The Patient:</w:t>
      </w:r>
    </w:p>
    <w:p w:rsidR="00D671A2" w:rsidRDefault="00D671A2" w:rsidP="001361A5">
      <w:pPr>
        <w:numPr>
          <w:ilvl w:val="0"/>
          <w:numId w:val="5"/>
        </w:numPr>
        <w:overflowPunct w:val="0"/>
        <w:autoSpaceDE w:val="0"/>
        <w:autoSpaceDN w:val="0"/>
        <w:adjustRightInd w:val="0"/>
        <w:spacing w:after="0" w:line="240" w:lineRule="auto"/>
        <w:textAlignment w:val="baseline"/>
      </w:pPr>
      <w:r>
        <w:t>The patient should be rested before a treatment.  If he has just had exercise, let him rest long enough to reach his resting heart rate for at least ten minutes before his treatment.</w:t>
      </w:r>
    </w:p>
    <w:p w:rsidR="00D671A2" w:rsidRDefault="00D671A2" w:rsidP="001361A5">
      <w:pPr>
        <w:numPr>
          <w:ilvl w:val="0"/>
          <w:numId w:val="5"/>
        </w:numPr>
        <w:overflowPunct w:val="0"/>
        <w:autoSpaceDE w:val="0"/>
        <w:autoSpaceDN w:val="0"/>
        <w:adjustRightInd w:val="0"/>
        <w:spacing w:after="0" w:line="240" w:lineRule="auto"/>
        <w:textAlignment w:val="baseline"/>
      </w:pPr>
      <w:r>
        <w:t>Avoid giving hydrotherapy immediately after the patient has eaten a meal.</w:t>
      </w:r>
    </w:p>
    <w:p w:rsidR="00E15B44" w:rsidRPr="006E5617" w:rsidRDefault="001361A5" w:rsidP="001361A5">
      <w:pPr>
        <w:numPr>
          <w:ilvl w:val="0"/>
          <w:numId w:val="5"/>
        </w:numPr>
        <w:overflowPunct w:val="0"/>
        <w:autoSpaceDE w:val="0"/>
        <w:autoSpaceDN w:val="0"/>
        <w:adjustRightInd w:val="0"/>
        <w:spacing w:after="0" w:line="240" w:lineRule="auto"/>
        <w:textAlignment w:val="baseline"/>
      </w:pPr>
      <w:r w:rsidRPr="006E5617">
        <w:t xml:space="preserve">Plan ahead and assemble all necessary articles </w:t>
      </w:r>
    </w:p>
    <w:p w:rsidR="00E15B44" w:rsidRPr="006E5617" w:rsidRDefault="001361A5" w:rsidP="001361A5">
      <w:pPr>
        <w:numPr>
          <w:ilvl w:val="0"/>
          <w:numId w:val="5"/>
        </w:numPr>
        <w:overflowPunct w:val="0"/>
        <w:autoSpaceDE w:val="0"/>
        <w:autoSpaceDN w:val="0"/>
        <w:adjustRightInd w:val="0"/>
        <w:spacing w:after="0" w:line="240" w:lineRule="auto"/>
        <w:textAlignment w:val="baseline"/>
      </w:pPr>
      <w:r w:rsidRPr="006E5617">
        <w:t>Pray with them</w:t>
      </w:r>
    </w:p>
    <w:p w:rsidR="00E15B44" w:rsidRPr="006E5617" w:rsidRDefault="001361A5" w:rsidP="001361A5">
      <w:pPr>
        <w:numPr>
          <w:ilvl w:val="0"/>
          <w:numId w:val="5"/>
        </w:numPr>
        <w:overflowPunct w:val="0"/>
        <w:autoSpaceDE w:val="0"/>
        <w:autoSpaceDN w:val="0"/>
        <w:adjustRightInd w:val="0"/>
        <w:spacing w:after="0" w:line="240" w:lineRule="auto"/>
        <w:textAlignment w:val="baseline"/>
      </w:pPr>
      <w:r w:rsidRPr="006E5617">
        <w:t>Explain procedure</w:t>
      </w:r>
    </w:p>
    <w:p w:rsidR="00E15B44" w:rsidRPr="006E5617" w:rsidRDefault="001361A5" w:rsidP="001361A5">
      <w:pPr>
        <w:numPr>
          <w:ilvl w:val="0"/>
          <w:numId w:val="5"/>
        </w:numPr>
        <w:overflowPunct w:val="0"/>
        <w:autoSpaceDE w:val="0"/>
        <w:autoSpaceDN w:val="0"/>
        <w:adjustRightInd w:val="0"/>
        <w:spacing w:after="0" w:line="240" w:lineRule="auto"/>
        <w:textAlignment w:val="baseline"/>
      </w:pPr>
      <w:r w:rsidRPr="006E5617">
        <w:t>Must be warm before beginning</w:t>
      </w:r>
    </w:p>
    <w:p w:rsidR="00E15B44" w:rsidRPr="006E5617" w:rsidRDefault="001361A5" w:rsidP="001361A5">
      <w:pPr>
        <w:numPr>
          <w:ilvl w:val="0"/>
          <w:numId w:val="5"/>
        </w:numPr>
        <w:overflowPunct w:val="0"/>
        <w:autoSpaceDE w:val="0"/>
        <w:autoSpaceDN w:val="0"/>
        <w:adjustRightInd w:val="0"/>
        <w:spacing w:after="0" w:line="240" w:lineRule="auto"/>
        <w:textAlignment w:val="baseline"/>
      </w:pPr>
      <w:r w:rsidRPr="006E5617">
        <w:t xml:space="preserve">Remember patients modesty </w:t>
      </w:r>
    </w:p>
    <w:p w:rsidR="00E15B44" w:rsidRPr="006E5617" w:rsidRDefault="001361A5" w:rsidP="001361A5">
      <w:pPr>
        <w:numPr>
          <w:ilvl w:val="0"/>
          <w:numId w:val="5"/>
        </w:numPr>
        <w:overflowPunct w:val="0"/>
        <w:autoSpaceDE w:val="0"/>
        <w:autoSpaceDN w:val="0"/>
        <w:adjustRightInd w:val="0"/>
        <w:spacing w:after="0" w:line="240" w:lineRule="auto"/>
        <w:textAlignment w:val="baseline"/>
      </w:pPr>
      <w:r w:rsidRPr="006E5617">
        <w:t>Make your changes quickly, but do not appear to be rushed</w:t>
      </w:r>
    </w:p>
    <w:p w:rsidR="00E15B44" w:rsidRPr="006E5617" w:rsidRDefault="001361A5" w:rsidP="001361A5">
      <w:pPr>
        <w:numPr>
          <w:ilvl w:val="0"/>
          <w:numId w:val="5"/>
        </w:numPr>
        <w:overflowPunct w:val="0"/>
        <w:autoSpaceDE w:val="0"/>
        <w:autoSpaceDN w:val="0"/>
        <w:adjustRightInd w:val="0"/>
        <w:spacing w:after="0" w:line="240" w:lineRule="auto"/>
        <w:textAlignment w:val="baseline"/>
      </w:pPr>
      <w:r w:rsidRPr="006E5617">
        <w:lastRenderedPageBreak/>
        <w:t>Comfortable at all times</w:t>
      </w:r>
    </w:p>
    <w:p w:rsidR="00E15B44" w:rsidRPr="006E5617" w:rsidRDefault="001361A5" w:rsidP="001361A5">
      <w:pPr>
        <w:numPr>
          <w:ilvl w:val="0"/>
          <w:numId w:val="5"/>
        </w:numPr>
        <w:overflowPunct w:val="0"/>
        <w:autoSpaceDE w:val="0"/>
        <w:autoSpaceDN w:val="0"/>
        <w:adjustRightInd w:val="0"/>
        <w:spacing w:after="0" w:line="240" w:lineRule="auto"/>
        <w:textAlignment w:val="baseline"/>
      </w:pPr>
      <w:r w:rsidRPr="006E5617">
        <w:t>Keep patient warm</w:t>
      </w:r>
    </w:p>
    <w:p w:rsidR="006E5617" w:rsidRDefault="001361A5" w:rsidP="001361A5">
      <w:pPr>
        <w:numPr>
          <w:ilvl w:val="0"/>
          <w:numId w:val="5"/>
        </w:numPr>
        <w:overflowPunct w:val="0"/>
        <w:autoSpaceDE w:val="0"/>
        <w:autoSpaceDN w:val="0"/>
        <w:adjustRightInd w:val="0"/>
        <w:spacing w:after="0" w:line="240" w:lineRule="auto"/>
        <w:textAlignment w:val="baseline"/>
      </w:pPr>
      <w:r w:rsidRPr="006E5617">
        <w:t>Keep appropriate body parts cool i.e. head</w:t>
      </w:r>
    </w:p>
    <w:p w:rsidR="00E15B44" w:rsidRPr="006E5617" w:rsidRDefault="001361A5" w:rsidP="001361A5">
      <w:pPr>
        <w:numPr>
          <w:ilvl w:val="0"/>
          <w:numId w:val="5"/>
        </w:numPr>
        <w:overflowPunct w:val="0"/>
        <w:autoSpaceDE w:val="0"/>
        <w:autoSpaceDN w:val="0"/>
        <w:adjustRightInd w:val="0"/>
        <w:spacing w:after="0" w:line="240" w:lineRule="auto"/>
        <w:textAlignment w:val="baseline"/>
      </w:pPr>
      <w:r w:rsidRPr="006E5617">
        <w:t>Don’t be too talkative</w:t>
      </w:r>
    </w:p>
    <w:p w:rsidR="00E15B44" w:rsidRPr="006E5617" w:rsidRDefault="001361A5" w:rsidP="001361A5">
      <w:pPr>
        <w:numPr>
          <w:ilvl w:val="0"/>
          <w:numId w:val="5"/>
        </w:numPr>
        <w:overflowPunct w:val="0"/>
        <w:autoSpaceDE w:val="0"/>
        <w:autoSpaceDN w:val="0"/>
        <w:adjustRightInd w:val="0"/>
        <w:spacing w:after="0" w:line="240" w:lineRule="auto"/>
        <w:textAlignment w:val="baseline"/>
      </w:pPr>
      <w:r w:rsidRPr="006E5617">
        <w:t>Constantly observe the effects of the treatment</w:t>
      </w:r>
    </w:p>
    <w:p w:rsidR="00E15B44" w:rsidRPr="006E5617" w:rsidRDefault="001361A5" w:rsidP="001361A5">
      <w:pPr>
        <w:numPr>
          <w:ilvl w:val="0"/>
          <w:numId w:val="5"/>
        </w:numPr>
        <w:overflowPunct w:val="0"/>
        <w:autoSpaceDE w:val="0"/>
        <w:autoSpaceDN w:val="0"/>
        <w:adjustRightInd w:val="0"/>
        <w:spacing w:after="0" w:line="240" w:lineRule="auto"/>
        <w:textAlignment w:val="baseline"/>
      </w:pPr>
      <w:r w:rsidRPr="006E5617">
        <w:t>Dry all treated parts thoroughly</w:t>
      </w:r>
    </w:p>
    <w:p w:rsidR="00E15B44" w:rsidRPr="006E5617" w:rsidRDefault="001361A5" w:rsidP="001361A5">
      <w:pPr>
        <w:numPr>
          <w:ilvl w:val="0"/>
          <w:numId w:val="5"/>
        </w:numPr>
        <w:overflowPunct w:val="0"/>
        <w:autoSpaceDE w:val="0"/>
        <w:autoSpaceDN w:val="0"/>
        <w:adjustRightInd w:val="0"/>
        <w:spacing w:after="0" w:line="240" w:lineRule="auto"/>
        <w:textAlignment w:val="baseline"/>
      </w:pPr>
      <w:r w:rsidRPr="006E5617">
        <w:t>Stay with the patient, or within easy calling distance.</w:t>
      </w:r>
    </w:p>
    <w:p w:rsidR="00E15B44" w:rsidRPr="006E5617" w:rsidRDefault="001361A5" w:rsidP="001361A5">
      <w:pPr>
        <w:numPr>
          <w:ilvl w:val="0"/>
          <w:numId w:val="5"/>
        </w:numPr>
        <w:overflowPunct w:val="0"/>
        <w:autoSpaceDE w:val="0"/>
        <w:autoSpaceDN w:val="0"/>
        <w:adjustRightInd w:val="0"/>
        <w:spacing w:after="0" w:line="240" w:lineRule="auto"/>
        <w:textAlignment w:val="baseline"/>
      </w:pPr>
      <w:r w:rsidRPr="006E5617">
        <w:t xml:space="preserve">Treatment reaction complete </w:t>
      </w:r>
    </w:p>
    <w:p w:rsidR="00A45271" w:rsidRDefault="001361A5" w:rsidP="001361A5">
      <w:pPr>
        <w:numPr>
          <w:ilvl w:val="0"/>
          <w:numId w:val="5"/>
        </w:numPr>
        <w:overflowPunct w:val="0"/>
        <w:autoSpaceDE w:val="0"/>
        <w:autoSpaceDN w:val="0"/>
        <w:adjustRightInd w:val="0"/>
        <w:spacing w:after="0" w:line="240" w:lineRule="auto"/>
        <w:textAlignment w:val="baseline"/>
      </w:pPr>
      <w:r w:rsidRPr="006E5617">
        <w:t>Allow time for post-treatment rest</w:t>
      </w:r>
      <w:r w:rsidR="00CE37EF">
        <w:t xml:space="preserve"> </w:t>
      </w:r>
    </w:p>
    <w:p w:rsidR="00A45271" w:rsidRDefault="00A45271" w:rsidP="001361A5">
      <w:pPr>
        <w:overflowPunct w:val="0"/>
        <w:autoSpaceDE w:val="0"/>
        <w:autoSpaceDN w:val="0"/>
        <w:adjustRightInd w:val="0"/>
        <w:spacing w:after="0" w:line="240" w:lineRule="auto"/>
        <w:ind w:left="360"/>
        <w:textAlignment w:val="baseline"/>
      </w:pPr>
    </w:p>
    <w:p w:rsidR="00D671A2" w:rsidRPr="00A45271" w:rsidRDefault="00CE37EF" w:rsidP="001361A5">
      <w:pPr>
        <w:overflowPunct w:val="0"/>
        <w:autoSpaceDE w:val="0"/>
        <w:autoSpaceDN w:val="0"/>
        <w:adjustRightInd w:val="0"/>
        <w:spacing w:after="0" w:line="240" w:lineRule="auto"/>
        <w:textAlignment w:val="baseline"/>
        <w:rPr>
          <w:sz w:val="28"/>
          <w:szCs w:val="28"/>
        </w:rPr>
      </w:pPr>
      <w:r w:rsidRPr="00CE37EF">
        <w:rPr>
          <w:sz w:val="28"/>
          <w:szCs w:val="28"/>
        </w:rPr>
        <w:t>Possible</w:t>
      </w:r>
      <w:r w:rsidRPr="00CE37EF">
        <w:rPr>
          <w:sz w:val="28"/>
          <w:szCs w:val="28"/>
        </w:rPr>
        <w:t xml:space="preserve"> </w:t>
      </w:r>
      <w:r w:rsidR="00A45271" w:rsidRPr="00CE37EF">
        <w:rPr>
          <w:sz w:val="28"/>
          <w:szCs w:val="28"/>
        </w:rPr>
        <w:t>Problems</w:t>
      </w:r>
      <w:r w:rsidR="00A45271" w:rsidRPr="00A45271">
        <w:rPr>
          <w:sz w:val="28"/>
          <w:szCs w:val="28"/>
        </w:rPr>
        <w:t xml:space="preserve"> </w:t>
      </w:r>
      <w:proofErr w:type="gramStart"/>
      <w:r w:rsidR="00A45271" w:rsidRPr="00A45271">
        <w:rPr>
          <w:sz w:val="28"/>
          <w:szCs w:val="28"/>
        </w:rPr>
        <w:t>D</w:t>
      </w:r>
      <w:bookmarkStart w:id="0" w:name="_GoBack"/>
      <w:bookmarkEnd w:id="0"/>
      <w:r w:rsidR="00A45271" w:rsidRPr="00A45271">
        <w:rPr>
          <w:sz w:val="28"/>
          <w:szCs w:val="28"/>
        </w:rPr>
        <w:t>uring</w:t>
      </w:r>
      <w:proofErr w:type="gramEnd"/>
      <w:r w:rsidR="00A45271" w:rsidRPr="00A45271">
        <w:rPr>
          <w:sz w:val="28"/>
          <w:szCs w:val="28"/>
        </w:rPr>
        <w:t xml:space="preserve"> Treatment</w:t>
      </w:r>
    </w:p>
    <w:p w:rsidR="00D671A2" w:rsidRDefault="00D671A2" w:rsidP="001361A5">
      <w:pPr>
        <w:numPr>
          <w:ilvl w:val="0"/>
          <w:numId w:val="5"/>
        </w:numPr>
        <w:overflowPunct w:val="0"/>
        <w:autoSpaceDE w:val="0"/>
        <w:autoSpaceDN w:val="0"/>
        <w:adjustRightInd w:val="0"/>
        <w:spacing w:after="0" w:line="240" w:lineRule="auto"/>
        <w:textAlignment w:val="baseline"/>
      </w:pPr>
      <w:r>
        <w:t xml:space="preserve">The patient cannot warm up enough or sweat:  Give warm water to drink, apply more covers, </w:t>
      </w:r>
      <w:proofErr w:type="gramStart"/>
      <w:r>
        <w:t>place</w:t>
      </w:r>
      <w:proofErr w:type="gramEnd"/>
      <w:r>
        <w:t xml:space="preserve"> a fomentation between the buttocks and hot foot bath.</w:t>
      </w:r>
    </w:p>
    <w:p w:rsidR="00D671A2" w:rsidRDefault="00D671A2" w:rsidP="001361A5">
      <w:pPr>
        <w:numPr>
          <w:ilvl w:val="0"/>
          <w:numId w:val="5"/>
        </w:numPr>
        <w:overflowPunct w:val="0"/>
        <w:autoSpaceDE w:val="0"/>
        <w:autoSpaceDN w:val="0"/>
        <w:adjustRightInd w:val="0"/>
        <w:spacing w:after="0" w:line="240" w:lineRule="auto"/>
        <w:textAlignment w:val="baseline"/>
      </w:pPr>
      <w:r>
        <w:t xml:space="preserve">Hyperventilation occurs when the patient is losing too much carbon dioxide by breathing too rapidly or too deeply.  He may feel light headed and experience numbness and tingling in his extremities.  Have him </w:t>
      </w:r>
      <w:proofErr w:type="gramStart"/>
      <w:r>
        <w:t>breath</w:t>
      </w:r>
      <w:proofErr w:type="gramEnd"/>
      <w:r>
        <w:t xml:space="preserve"> into a paper bag until the tingling disappears.</w:t>
      </w:r>
    </w:p>
    <w:p w:rsidR="00D671A2" w:rsidRDefault="00D671A2" w:rsidP="001361A5">
      <w:pPr>
        <w:numPr>
          <w:ilvl w:val="0"/>
          <w:numId w:val="5"/>
        </w:numPr>
        <w:overflowPunct w:val="0"/>
        <w:autoSpaceDE w:val="0"/>
        <w:autoSpaceDN w:val="0"/>
        <w:adjustRightInd w:val="0"/>
        <w:spacing w:after="0" w:line="240" w:lineRule="auto"/>
        <w:textAlignment w:val="baseline"/>
      </w:pPr>
      <w:r>
        <w:t>Dizziness, faintness, or weakness can be caused by a sudden drop in blood pressure or blood sugar.  Take the pulse and the blood pressure.  If the blood pressure is 80/60 or below, discontinue heat applications, elevate the legs, and give a salty broth to drink.</w:t>
      </w:r>
    </w:p>
    <w:p w:rsidR="001361A5" w:rsidRDefault="00D671A2" w:rsidP="001361A5">
      <w:pPr>
        <w:numPr>
          <w:ilvl w:val="0"/>
          <w:numId w:val="5"/>
        </w:numPr>
        <w:overflowPunct w:val="0"/>
        <w:autoSpaceDE w:val="0"/>
        <w:autoSpaceDN w:val="0"/>
        <w:adjustRightInd w:val="0"/>
        <w:spacing w:after="0" w:line="240" w:lineRule="auto"/>
        <w:textAlignment w:val="baseline"/>
      </w:pPr>
      <w:r>
        <w:t>When giving a treatment to a patient with diarrhea, be sure he has adequate electrolyte (sodium, potassium) and water replacement.</w:t>
      </w:r>
    </w:p>
    <w:p w:rsidR="001361A5" w:rsidRDefault="001361A5" w:rsidP="001361A5">
      <w:pPr>
        <w:overflowPunct w:val="0"/>
        <w:autoSpaceDE w:val="0"/>
        <w:autoSpaceDN w:val="0"/>
        <w:adjustRightInd w:val="0"/>
        <w:spacing w:after="0" w:line="240" w:lineRule="auto"/>
        <w:textAlignment w:val="baseline"/>
      </w:pPr>
    </w:p>
    <w:p w:rsidR="001361A5" w:rsidRDefault="001361A5" w:rsidP="001361A5">
      <w:pPr>
        <w:overflowPunct w:val="0"/>
        <w:autoSpaceDE w:val="0"/>
        <w:autoSpaceDN w:val="0"/>
        <w:adjustRightInd w:val="0"/>
        <w:spacing w:after="0" w:line="240" w:lineRule="auto"/>
        <w:textAlignment w:val="baseline"/>
      </w:pPr>
    </w:p>
    <w:p w:rsidR="001361A5" w:rsidRDefault="001361A5" w:rsidP="001361A5">
      <w:pPr>
        <w:overflowPunct w:val="0"/>
        <w:autoSpaceDE w:val="0"/>
        <w:autoSpaceDN w:val="0"/>
        <w:adjustRightInd w:val="0"/>
        <w:spacing w:after="0" w:line="240" w:lineRule="auto"/>
        <w:textAlignment w:val="baseline"/>
      </w:pPr>
    </w:p>
    <w:p w:rsidR="001361A5" w:rsidRDefault="001361A5" w:rsidP="001361A5">
      <w:pPr>
        <w:overflowPunct w:val="0"/>
        <w:autoSpaceDE w:val="0"/>
        <w:autoSpaceDN w:val="0"/>
        <w:adjustRightInd w:val="0"/>
        <w:spacing w:after="0" w:line="240" w:lineRule="auto"/>
        <w:textAlignment w:val="baseline"/>
      </w:pPr>
    </w:p>
    <w:p w:rsidR="001361A5" w:rsidRDefault="001361A5" w:rsidP="001361A5">
      <w:pPr>
        <w:overflowPunct w:val="0"/>
        <w:autoSpaceDE w:val="0"/>
        <w:autoSpaceDN w:val="0"/>
        <w:adjustRightInd w:val="0"/>
        <w:spacing w:after="0" w:line="240" w:lineRule="auto"/>
        <w:textAlignment w:val="baseline"/>
      </w:pPr>
    </w:p>
    <w:p w:rsidR="001361A5" w:rsidRDefault="001361A5" w:rsidP="001361A5">
      <w:pPr>
        <w:overflowPunct w:val="0"/>
        <w:autoSpaceDE w:val="0"/>
        <w:autoSpaceDN w:val="0"/>
        <w:adjustRightInd w:val="0"/>
        <w:spacing w:after="0" w:line="240" w:lineRule="auto"/>
        <w:textAlignment w:val="baseline"/>
      </w:pPr>
    </w:p>
    <w:p w:rsidR="001361A5" w:rsidRDefault="001361A5" w:rsidP="001361A5">
      <w:pPr>
        <w:overflowPunct w:val="0"/>
        <w:autoSpaceDE w:val="0"/>
        <w:autoSpaceDN w:val="0"/>
        <w:adjustRightInd w:val="0"/>
        <w:spacing w:after="0" w:line="240" w:lineRule="auto"/>
        <w:textAlignment w:val="baseline"/>
      </w:pPr>
    </w:p>
    <w:p w:rsidR="001361A5" w:rsidRDefault="001361A5" w:rsidP="001361A5">
      <w:pPr>
        <w:overflowPunct w:val="0"/>
        <w:autoSpaceDE w:val="0"/>
        <w:autoSpaceDN w:val="0"/>
        <w:adjustRightInd w:val="0"/>
        <w:spacing w:after="0" w:line="240" w:lineRule="auto"/>
        <w:textAlignment w:val="baseline"/>
      </w:pPr>
    </w:p>
    <w:p w:rsidR="00D671A2" w:rsidRDefault="001361A5" w:rsidP="001361A5">
      <w:pPr>
        <w:overflowPunct w:val="0"/>
        <w:autoSpaceDE w:val="0"/>
        <w:autoSpaceDN w:val="0"/>
        <w:adjustRightInd w:val="0"/>
        <w:spacing w:after="0" w:line="240" w:lineRule="auto"/>
        <w:textAlignment w:val="baseline"/>
      </w:pPr>
      <w:r>
        <w:t xml:space="preserve"> </w:t>
      </w:r>
    </w:p>
    <w:sectPr w:rsidR="00D671A2" w:rsidSect="00091E7B">
      <w:pgSz w:w="12240" w:h="15840"/>
      <w:pgMar w:top="864" w:right="864" w:bottom="864"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E2267E"/>
    <w:lvl w:ilvl="0">
      <w:numFmt w:val="bullet"/>
      <w:lvlText w:val="*"/>
      <w:lvlJc w:val="left"/>
    </w:lvl>
  </w:abstractNum>
  <w:abstractNum w:abstractNumId="1">
    <w:nsid w:val="3D70226A"/>
    <w:multiLevelType w:val="hybridMultilevel"/>
    <w:tmpl w:val="023C100A"/>
    <w:lvl w:ilvl="0" w:tplc="C75E0D26">
      <w:start w:val="1"/>
      <w:numFmt w:val="bullet"/>
      <w:lvlText w:val=""/>
      <w:lvlJc w:val="left"/>
      <w:pPr>
        <w:tabs>
          <w:tab w:val="num" w:pos="720"/>
        </w:tabs>
        <w:ind w:left="720" w:hanging="360"/>
      </w:pPr>
      <w:rPr>
        <w:rFonts w:ascii="Wingdings" w:hAnsi="Wingdings" w:hint="default"/>
      </w:rPr>
    </w:lvl>
    <w:lvl w:ilvl="1" w:tplc="CAA017D6" w:tentative="1">
      <w:start w:val="1"/>
      <w:numFmt w:val="bullet"/>
      <w:lvlText w:val=""/>
      <w:lvlJc w:val="left"/>
      <w:pPr>
        <w:tabs>
          <w:tab w:val="num" w:pos="1440"/>
        </w:tabs>
        <w:ind w:left="1440" w:hanging="360"/>
      </w:pPr>
      <w:rPr>
        <w:rFonts w:ascii="Wingdings" w:hAnsi="Wingdings" w:hint="default"/>
      </w:rPr>
    </w:lvl>
    <w:lvl w:ilvl="2" w:tplc="D6064C8E" w:tentative="1">
      <w:start w:val="1"/>
      <w:numFmt w:val="bullet"/>
      <w:lvlText w:val=""/>
      <w:lvlJc w:val="left"/>
      <w:pPr>
        <w:tabs>
          <w:tab w:val="num" w:pos="2160"/>
        </w:tabs>
        <w:ind w:left="2160" w:hanging="360"/>
      </w:pPr>
      <w:rPr>
        <w:rFonts w:ascii="Wingdings" w:hAnsi="Wingdings" w:hint="default"/>
      </w:rPr>
    </w:lvl>
    <w:lvl w:ilvl="3" w:tplc="4D3A3246" w:tentative="1">
      <w:start w:val="1"/>
      <w:numFmt w:val="bullet"/>
      <w:lvlText w:val=""/>
      <w:lvlJc w:val="left"/>
      <w:pPr>
        <w:tabs>
          <w:tab w:val="num" w:pos="2880"/>
        </w:tabs>
        <w:ind w:left="2880" w:hanging="360"/>
      </w:pPr>
      <w:rPr>
        <w:rFonts w:ascii="Wingdings" w:hAnsi="Wingdings" w:hint="default"/>
      </w:rPr>
    </w:lvl>
    <w:lvl w:ilvl="4" w:tplc="0D76E4EA" w:tentative="1">
      <w:start w:val="1"/>
      <w:numFmt w:val="bullet"/>
      <w:lvlText w:val=""/>
      <w:lvlJc w:val="left"/>
      <w:pPr>
        <w:tabs>
          <w:tab w:val="num" w:pos="3600"/>
        </w:tabs>
        <w:ind w:left="3600" w:hanging="360"/>
      </w:pPr>
      <w:rPr>
        <w:rFonts w:ascii="Wingdings" w:hAnsi="Wingdings" w:hint="default"/>
      </w:rPr>
    </w:lvl>
    <w:lvl w:ilvl="5" w:tplc="6A8E3468" w:tentative="1">
      <w:start w:val="1"/>
      <w:numFmt w:val="bullet"/>
      <w:lvlText w:val=""/>
      <w:lvlJc w:val="left"/>
      <w:pPr>
        <w:tabs>
          <w:tab w:val="num" w:pos="4320"/>
        </w:tabs>
        <w:ind w:left="4320" w:hanging="360"/>
      </w:pPr>
      <w:rPr>
        <w:rFonts w:ascii="Wingdings" w:hAnsi="Wingdings" w:hint="default"/>
      </w:rPr>
    </w:lvl>
    <w:lvl w:ilvl="6" w:tplc="D89A096C" w:tentative="1">
      <w:start w:val="1"/>
      <w:numFmt w:val="bullet"/>
      <w:lvlText w:val=""/>
      <w:lvlJc w:val="left"/>
      <w:pPr>
        <w:tabs>
          <w:tab w:val="num" w:pos="5040"/>
        </w:tabs>
        <w:ind w:left="5040" w:hanging="360"/>
      </w:pPr>
      <w:rPr>
        <w:rFonts w:ascii="Wingdings" w:hAnsi="Wingdings" w:hint="default"/>
      </w:rPr>
    </w:lvl>
    <w:lvl w:ilvl="7" w:tplc="F6A23748" w:tentative="1">
      <w:start w:val="1"/>
      <w:numFmt w:val="bullet"/>
      <w:lvlText w:val=""/>
      <w:lvlJc w:val="left"/>
      <w:pPr>
        <w:tabs>
          <w:tab w:val="num" w:pos="5760"/>
        </w:tabs>
        <w:ind w:left="5760" w:hanging="360"/>
      </w:pPr>
      <w:rPr>
        <w:rFonts w:ascii="Wingdings" w:hAnsi="Wingdings" w:hint="default"/>
      </w:rPr>
    </w:lvl>
    <w:lvl w:ilvl="8" w:tplc="45543E3E" w:tentative="1">
      <w:start w:val="1"/>
      <w:numFmt w:val="bullet"/>
      <w:lvlText w:val=""/>
      <w:lvlJc w:val="left"/>
      <w:pPr>
        <w:tabs>
          <w:tab w:val="num" w:pos="6480"/>
        </w:tabs>
        <w:ind w:left="6480" w:hanging="360"/>
      </w:pPr>
      <w:rPr>
        <w:rFonts w:ascii="Wingdings" w:hAnsi="Wingdings" w:hint="default"/>
      </w:rPr>
    </w:lvl>
  </w:abstractNum>
  <w:abstractNum w:abstractNumId="2">
    <w:nsid w:val="4D9F0948"/>
    <w:multiLevelType w:val="hybridMultilevel"/>
    <w:tmpl w:val="7478C412"/>
    <w:lvl w:ilvl="0" w:tplc="85D24CDE">
      <w:start w:val="1"/>
      <w:numFmt w:val="bullet"/>
      <w:lvlText w:val=""/>
      <w:lvlJc w:val="left"/>
      <w:pPr>
        <w:tabs>
          <w:tab w:val="num" w:pos="720"/>
        </w:tabs>
        <w:ind w:left="720" w:hanging="360"/>
      </w:pPr>
      <w:rPr>
        <w:rFonts w:ascii="Wingdings" w:hAnsi="Wingdings" w:hint="default"/>
      </w:rPr>
    </w:lvl>
    <w:lvl w:ilvl="1" w:tplc="40902564" w:tentative="1">
      <w:start w:val="1"/>
      <w:numFmt w:val="bullet"/>
      <w:lvlText w:val=""/>
      <w:lvlJc w:val="left"/>
      <w:pPr>
        <w:tabs>
          <w:tab w:val="num" w:pos="1440"/>
        </w:tabs>
        <w:ind w:left="1440" w:hanging="360"/>
      </w:pPr>
      <w:rPr>
        <w:rFonts w:ascii="Wingdings" w:hAnsi="Wingdings" w:hint="default"/>
      </w:rPr>
    </w:lvl>
    <w:lvl w:ilvl="2" w:tplc="EE886888" w:tentative="1">
      <w:start w:val="1"/>
      <w:numFmt w:val="bullet"/>
      <w:lvlText w:val=""/>
      <w:lvlJc w:val="left"/>
      <w:pPr>
        <w:tabs>
          <w:tab w:val="num" w:pos="2160"/>
        </w:tabs>
        <w:ind w:left="2160" w:hanging="360"/>
      </w:pPr>
      <w:rPr>
        <w:rFonts w:ascii="Wingdings" w:hAnsi="Wingdings" w:hint="default"/>
      </w:rPr>
    </w:lvl>
    <w:lvl w:ilvl="3" w:tplc="9E943CC0" w:tentative="1">
      <w:start w:val="1"/>
      <w:numFmt w:val="bullet"/>
      <w:lvlText w:val=""/>
      <w:lvlJc w:val="left"/>
      <w:pPr>
        <w:tabs>
          <w:tab w:val="num" w:pos="2880"/>
        </w:tabs>
        <w:ind w:left="2880" w:hanging="360"/>
      </w:pPr>
      <w:rPr>
        <w:rFonts w:ascii="Wingdings" w:hAnsi="Wingdings" w:hint="default"/>
      </w:rPr>
    </w:lvl>
    <w:lvl w:ilvl="4" w:tplc="19CE5A82" w:tentative="1">
      <w:start w:val="1"/>
      <w:numFmt w:val="bullet"/>
      <w:lvlText w:val=""/>
      <w:lvlJc w:val="left"/>
      <w:pPr>
        <w:tabs>
          <w:tab w:val="num" w:pos="3600"/>
        </w:tabs>
        <w:ind w:left="3600" w:hanging="360"/>
      </w:pPr>
      <w:rPr>
        <w:rFonts w:ascii="Wingdings" w:hAnsi="Wingdings" w:hint="default"/>
      </w:rPr>
    </w:lvl>
    <w:lvl w:ilvl="5" w:tplc="8FC4F97A" w:tentative="1">
      <w:start w:val="1"/>
      <w:numFmt w:val="bullet"/>
      <w:lvlText w:val=""/>
      <w:lvlJc w:val="left"/>
      <w:pPr>
        <w:tabs>
          <w:tab w:val="num" w:pos="4320"/>
        </w:tabs>
        <w:ind w:left="4320" w:hanging="360"/>
      </w:pPr>
      <w:rPr>
        <w:rFonts w:ascii="Wingdings" w:hAnsi="Wingdings" w:hint="default"/>
      </w:rPr>
    </w:lvl>
    <w:lvl w:ilvl="6" w:tplc="483CAD58" w:tentative="1">
      <w:start w:val="1"/>
      <w:numFmt w:val="bullet"/>
      <w:lvlText w:val=""/>
      <w:lvlJc w:val="left"/>
      <w:pPr>
        <w:tabs>
          <w:tab w:val="num" w:pos="5040"/>
        </w:tabs>
        <w:ind w:left="5040" w:hanging="360"/>
      </w:pPr>
      <w:rPr>
        <w:rFonts w:ascii="Wingdings" w:hAnsi="Wingdings" w:hint="default"/>
      </w:rPr>
    </w:lvl>
    <w:lvl w:ilvl="7" w:tplc="BBCABB7E" w:tentative="1">
      <w:start w:val="1"/>
      <w:numFmt w:val="bullet"/>
      <w:lvlText w:val=""/>
      <w:lvlJc w:val="left"/>
      <w:pPr>
        <w:tabs>
          <w:tab w:val="num" w:pos="5760"/>
        </w:tabs>
        <w:ind w:left="5760" w:hanging="360"/>
      </w:pPr>
      <w:rPr>
        <w:rFonts w:ascii="Wingdings" w:hAnsi="Wingdings" w:hint="default"/>
      </w:rPr>
    </w:lvl>
    <w:lvl w:ilvl="8" w:tplc="70748CB2" w:tentative="1">
      <w:start w:val="1"/>
      <w:numFmt w:val="bullet"/>
      <w:lvlText w:val=""/>
      <w:lvlJc w:val="left"/>
      <w:pPr>
        <w:tabs>
          <w:tab w:val="num" w:pos="6480"/>
        </w:tabs>
        <w:ind w:left="6480" w:hanging="360"/>
      </w:pPr>
      <w:rPr>
        <w:rFonts w:ascii="Wingdings" w:hAnsi="Wingdings" w:hint="default"/>
      </w:rPr>
    </w:lvl>
  </w:abstractNum>
  <w:abstractNum w:abstractNumId="3">
    <w:nsid w:val="508F3783"/>
    <w:multiLevelType w:val="hybridMultilevel"/>
    <w:tmpl w:val="D49AD128"/>
    <w:lvl w:ilvl="0" w:tplc="932EE402">
      <w:start w:val="1"/>
      <w:numFmt w:val="bullet"/>
      <w:lvlText w:val=""/>
      <w:lvlJc w:val="left"/>
      <w:pPr>
        <w:tabs>
          <w:tab w:val="num" w:pos="720"/>
        </w:tabs>
        <w:ind w:left="720" w:hanging="360"/>
      </w:pPr>
      <w:rPr>
        <w:rFonts w:ascii="Wingdings" w:hAnsi="Wingdings" w:hint="default"/>
      </w:rPr>
    </w:lvl>
    <w:lvl w:ilvl="1" w:tplc="DFFC525C" w:tentative="1">
      <w:start w:val="1"/>
      <w:numFmt w:val="bullet"/>
      <w:lvlText w:val=""/>
      <w:lvlJc w:val="left"/>
      <w:pPr>
        <w:tabs>
          <w:tab w:val="num" w:pos="1440"/>
        </w:tabs>
        <w:ind w:left="1440" w:hanging="360"/>
      </w:pPr>
      <w:rPr>
        <w:rFonts w:ascii="Wingdings" w:hAnsi="Wingdings" w:hint="default"/>
      </w:rPr>
    </w:lvl>
    <w:lvl w:ilvl="2" w:tplc="0B982150" w:tentative="1">
      <w:start w:val="1"/>
      <w:numFmt w:val="bullet"/>
      <w:lvlText w:val=""/>
      <w:lvlJc w:val="left"/>
      <w:pPr>
        <w:tabs>
          <w:tab w:val="num" w:pos="2160"/>
        </w:tabs>
        <w:ind w:left="2160" w:hanging="360"/>
      </w:pPr>
      <w:rPr>
        <w:rFonts w:ascii="Wingdings" w:hAnsi="Wingdings" w:hint="default"/>
      </w:rPr>
    </w:lvl>
    <w:lvl w:ilvl="3" w:tplc="6CA208B8" w:tentative="1">
      <w:start w:val="1"/>
      <w:numFmt w:val="bullet"/>
      <w:lvlText w:val=""/>
      <w:lvlJc w:val="left"/>
      <w:pPr>
        <w:tabs>
          <w:tab w:val="num" w:pos="2880"/>
        </w:tabs>
        <w:ind w:left="2880" w:hanging="360"/>
      </w:pPr>
      <w:rPr>
        <w:rFonts w:ascii="Wingdings" w:hAnsi="Wingdings" w:hint="default"/>
      </w:rPr>
    </w:lvl>
    <w:lvl w:ilvl="4" w:tplc="B9BE3AA4" w:tentative="1">
      <w:start w:val="1"/>
      <w:numFmt w:val="bullet"/>
      <w:lvlText w:val=""/>
      <w:lvlJc w:val="left"/>
      <w:pPr>
        <w:tabs>
          <w:tab w:val="num" w:pos="3600"/>
        </w:tabs>
        <w:ind w:left="3600" w:hanging="360"/>
      </w:pPr>
      <w:rPr>
        <w:rFonts w:ascii="Wingdings" w:hAnsi="Wingdings" w:hint="default"/>
      </w:rPr>
    </w:lvl>
    <w:lvl w:ilvl="5" w:tplc="FDE24D78" w:tentative="1">
      <w:start w:val="1"/>
      <w:numFmt w:val="bullet"/>
      <w:lvlText w:val=""/>
      <w:lvlJc w:val="left"/>
      <w:pPr>
        <w:tabs>
          <w:tab w:val="num" w:pos="4320"/>
        </w:tabs>
        <w:ind w:left="4320" w:hanging="360"/>
      </w:pPr>
      <w:rPr>
        <w:rFonts w:ascii="Wingdings" w:hAnsi="Wingdings" w:hint="default"/>
      </w:rPr>
    </w:lvl>
    <w:lvl w:ilvl="6" w:tplc="495CB820" w:tentative="1">
      <w:start w:val="1"/>
      <w:numFmt w:val="bullet"/>
      <w:lvlText w:val=""/>
      <w:lvlJc w:val="left"/>
      <w:pPr>
        <w:tabs>
          <w:tab w:val="num" w:pos="5040"/>
        </w:tabs>
        <w:ind w:left="5040" w:hanging="360"/>
      </w:pPr>
      <w:rPr>
        <w:rFonts w:ascii="Wingdings" w:hAnsi="Wingdings" w:hint="default"/>
      </w:rPr>
    </w:lvl>
    <w:lvl w:ilvl="7" w:tplc="46B0577A" w:tentative="1">
      <w:start w:val="1"/>
      <w:numFmt w:val="bullet"/>
      <w:lvlText w:val=""/>
      <w:lvlJc w:val="left"/>
      <w:pPr>
        <w:tabs>
          <w:tab w:val="num" w:pos="5760"/>
        </w:tabs>
        <w:ind w:left="5760" w:hanging="360"/>
      </w:pPr>
      <w:rPr>
        <w:rFonts w:ascii="Wingdings" w:hAnsi="Wingdings" w:hint="default"/>
      </w:rPr>
    </w:lvl>
    <w:lvl w:ilvl="8" w:tplc="42041206" w:tentative="1">
      <w:start w:val="1"/>
      <w:numFmt w:val="bullet"/>
      <w:lvlText w:val=""/>
      <w:lvlJc w:val="left"/>
      <w:pPr>
        <w:tabs>
          <w:tab w:val="num" w:pos="6480"/>
        </w:tabs>
        <w:ind w:left="6480" w:hanging="360"/>
      </w:pPr>
      <w:rPr>
        <w:rFonts w:ascii="Wingdings" w:hAnsi="Wingdings" w:hint="default"/>
      </w:rPr>
    </w:lvl>
  </w:abstractNum>
  <w:abstractNum w:abstractNumId="4">
    <w:nsid w:val="643E711C"/>
    <w:multiLevelType w:val="hybridMultilevel"/>
    <w:tmpl w:val="0E984BAA"/>
    <w:lvl w:ilvl="0" w:tplc="2EF83FCE">
      <w:start w:val="1"/>
      <w:numFmt w:val="bullet"/>
      <w:lvlText w:val=""/>
      <w:lvlJc w:val="left"/>
      <w:pPr>
        <w:tabs>
          <w:tab w:val="num" w:pos="720"/>
        </w:tabs>
        <w:ind w:left="720" w:hanging="360"/>
      </w:pPr>
      <w:rPr>
        <w:rFonts w:ascii="Wingdings" w:hAnsi="Wingdings" w:hint="default"/>
      </w:rPr>
    </w:lvl>
    <w:lvl w:ilvl="1" w:tplc="4746D8D2" w:tentative="1">
      <w:start w:val="1"/>
      <w:numFmt w:val="bullet"/>
      <w:lvlText w:val=""/>
      <w:lvlJc w:val="left"/>
      <w:pPr>
        <w:tabs>
          <w:tab w:val="num" w:pos="1440"/>
        </w:tabs>
        <w:ind w:left="1440" w:hanging="360"/>
      </w:pPr>
      <w:rPr>
        <w:rFonts w:ascii="Wingdings" w:hAnsi="Wingdings" w:hint="default"/>
      </w:rPr>
    </w:lvl>
    <w:lvl w:ilvl="2" w:tplc="AAAAC320" w:tentative="1">
      <w:start w:val="1"/>
      <w:numFmt w:val="bullet"/>
      <w:lvlText w:val=""/>
      <w:lvlJc w:val="left"/>
      <w:pPr>
        <w:tabs>
          <w:tab w:val="num" w:pos="2160"/>
        </w:tabs>
        <w:ind w:left="2160" w:hanging="360"/>
      </w:pPr>
      <w:rPr>
        <w:rFonts w:ascii="Wingdings" w:hAnsi="Wingdings" w:hint="default"/>
      </w:rPr>
    </w:lvl>
    <w:lvl w:ilvl="3" w:tplc="3EFCCD10" w:tentative="1">
      <w:start w:val="1"/>
      <w:numFmt w:val="bullet"/>
      <w:lvlText w:val=""/>
      <w:lvlJc w:val="left"/>
      <w:pPr>
        <w:tabs>
          <w:tab w:val="num" w:pos="2880"/>
        </w:tabs>
        <w:ind w:left="2880" w:hanging="360"/>
      </w:pPr>
      <w:rPr>
        <w:rFonts w:ascii="Wingdings" w:hAnsi="Wingdings" w:hint="default"/>
      </w:rPr>
    </w:lvl>
    <w:lvl w:ilvl="4" w:tplc="83A86BFA" w:tentative="1">
      <w:start w:val="1"/>
      <w:numFmt w:val="bullet"/>
      <w:lvlText w:val=""/>
      <w:lvlJc w:val="left"/>
      <w:pPr>
        <w:tabs>
          <w:tab w:val="num" w:pos="3600"/>
        </w:tabs>
        <w:ind w:left="3600" w:hanging="360"/>
      </w:pPr>
      <w:rPr>
        <w:rFonts w:ascii="Wingdings" w:hAnsi="Wingdings" w:hint="default"/>
      </w:rPr>
    </w:lvl>
    <w:lvl w:ilvl="5" w:tplc="D4464032" w:tentative="1">
      <w:start w:val="1"/>
      <w:numFmt w:val="bullet"/>
      <w:lvlText w:val=""/>
      <w:lvlJc w:val="left"/>
      <w:pPr>
        <w:tabs>
          <w:tab w:val="num" w:pos="4320"/>
        </w:tabs>
        <w:ind w:left="4320" w:hanging="360"/>
      </w:pPr>
      <w:rPr>
        <w:rFonts w:ascii="Wingdings" w:hAnsi="Wingdings" w:hint="default"/>
      </w:rPr>
    </w:lvl>
    <w:lvl w:ilvl="6" w:tplc="2B92CBD2" w:tentative="1">
      <w:start w:val="1"/>
      <w:numFmt w:val="bullet"/>
      <w:lvlText w:val=""/>
      <w:lvlJc w:val="left"/>
      <w:pPr>
        <w:tabs>
          <w:tab w:val="num" w:pos="5040"/>
        </w:tabs>
        <w:ind w:left="5040" w:hanging="360"/>
      </w:pPr>
      <w:rPr>
        <w:rFonts w:ascii="Wingdings" w:hAnsi="Wingdings" w:hint="default"/>
      </w:rPr>
    </w:lvl>
    <w:lvl w:ilvl="7" w:tplc="C7DA9AD4" w:tentative="1">
      <w:start w:val="1"/>
      <w:numFmt w:val="bullet"/>
      <w:lvlText w:val=""/>
      <w:lvlJc w:val="left"/>
      <w:pPr>
        <w:tabs>
          <w:tab w:val="num" w:pos="5760"/>
        </w:tabs>
        <w:ind w:left="5760" w:hanging="360"/>
      </w:pPr>
      <w:rPr>
        <w:rFonts w:ascii="Wingdings" w:hAnsi="Wingdings" w:hint="default"/>
      </w:rPr>
    </w:lvl>
    <w:lvl w:ilvl="8" w:tplc="361E935A" w:tentative="1">
      <w:start w:val="1"/>
      <w:numFmt w:val="bullet"/>
      <w:lvlText w:val=""/>
      <w:lvlJc w:val="left"/>
      <w:pPr>
        <w:tabs>
          <w:tab w:val="num" w:pos="6480"/>
        </w:tabs>
        <w:ind w:left="6480" w:hanging="360"/>
      </w:pPr>
      <w:rPr>
        <w:rFonts w:ascii="Wingdings" w:hAnsi="Wingdings" w:hint="default"/>
      </w:rPr>
    </w:lvl>
  </w:abstractNum>
  <w:abstractNum w:abstractNumId="5">
    <w:nsid w:val="6CAE2362"/>
    <w:multiLevelType w:val="hybridMultilevel"/>
    <w:tmpl w:val="255CBCA4"/>
    <w:lvl w:ilvl="0" w:tplc="520C19C0">
      <w:start w:val="1"/>
      <w:numFmt w:val="bullet"/>
      <w:lvlText w:val=""/>
      <w:lvlJc w:val="left"/>
      <w:pPr>
        <w:tabs>
          <w:tab w:val="num" w:pos="720"/>
        </w:tabs>
        <w:ind w:left="720" w:hanging="360"/>
      </w:pPr>
      <w:rPr>
        <w:rFonts w:ascii="Wingdings" w:hAnsi="Wingdings" w:hint="default"/>
      </w:rPr>
    </w:lvl>
    <w:lvl w:ilvl="1" w:tplc="2C588FEC" w:tentative="1">
      <w:start w:val="1"/>
      <w:numFmt w:val="bullet"/>
      <w:lvlText w:val=""/>
      <w:lvlJc w:val="left"/>
      <w:pPr>
        <w:tabs>
          <w:tab w:val="num" w:pos="1440"/>
        </w:tabs>
        <w:ind w:left="1440" w:hanging="360"/>
      </w:pPr>
      <w:rPr>
        <w:rFonts w:ascii="Wingdings" w:hAnsi="Wingdings" w:hint="default"/>
      </w:rPr>
    </w:lvl>
    <w:lvl w:ilvl="2" w:tplc="C480E418" w:tentative="1">
      <w:start w:val="1"/>
      <w:numFmt w:val="bullet"/>
      <w:lvlText w:val=""/>
      <w:lvlJc w:val="left"/>
      <w:pPr>
        <w:tabs>
          <w:tab w:val="num" w:pos="2160"/>
        </w:tabs>
        <w:ind w:left="2160" w:hanging="360"/>
      </w:pPr>
      <w:rPr>
        <w:rFonts w:ascii="Wingdings" w:hAnsi="Wingdings" w:hint="default"/>
      </w:rPr>
    </w:lvl>
    <w:lvl w:ilvl="3" w:tplc="0CF6870C" w:tentative="1">
      <w:start w:val="1"/>
      <w:numFmt w:val="bullet"/>
      <w:lvlText w:val=""/>
      <w:lvlJc w:val="left"/>
      <w:pPr>
        <w:tabs>
          <w:tab w:val="num" w:pos="2880"/>
        </w:tabs>
        <w:ind w:left="2880" w:hanging="360"/>
      </w:pPr>
      <w:rPr>
        <w:rFonts w:ascii="Wingdings" w:hAnsi="Wingdings" w:hint="default"/>
      </w:rPr>
    </w:lvl>
    <w:lvl w:ilvl="4" w:tplc="6A50D93C" w:tentative="1">
      <w:start w:val="1"/>
      <w:numFmt w:val="bullet"/>
      <w:lvlText w:val=""/>
      <w:lvlJc w:val="left"/>
      <w:pPr>
        <w:tabs>
          <w:tab w:val="num" w:pos="3600"/>
        </w:tabs>
        <w:ind w:left="3600" w:hanging="360"/>
      </w:pPr>
      <w:rPr>
        <w:rFonts w:ascii="Wingdings" w:hAnsi="Wingdings" w:hint="default"/>
      </w:rPr>
    </w:lvl>
    <w:lvl w:ilvl="5" w:tplc="53789360" w:tentative="1">
      <w:start w:val="1"/>
      <w:numFmt w:val="bullet"/>
      <w:lvlText w:val=""/>
      <w:lvlJc w:val="left"/>
      <w:pPr>
        <w:tabs>
          <w:tab w:val="num" w:pos="4320"/>
        </w:tabs>
        <w:ind w:left="4320" w:hanging="360"/>
      </w:pPr>
      <w:rPr>
        <w:rFonts w:ascii="Wingdings" w:hAnsi="Wingdings" w:hint="default"/>
      </w:rPr>
    </w:lvl>
    <w:lvl w:ilvl="6" w:tplc="4FF49594" w:tentative="1">
      <w:start w:val="1"/>
      <w:numFmt w:val="bullet"/>
      <w:lvlText w:val=""/>
      <w:lvlJc w:val="left"/>
      <w:pPr>
        <w:tabs>
          <w:tab w:val="num" w:pos="5040"/>
        </w:tabs>
        <w:ind w:left="5040" w:hanging="360"/>
      </w:pPr>
      <w:rPr>
        <w:rFonts w:ascii="Wingdings" w:hAnsi="Wingdings" w:hint="default"/>
      </w:rPr>
    </w:lvl>
    <w:lvl w:ilvl="7" w:tplc="D910D09C" w:tentative="1">
      <w:start w:val="1"/>
      <w:numFmt w:val="bullet"/>
      <w:lvlText w:val=""/>
      <w:lvlJc w:val="left"/>
      <w:pPr>
        <w:tabs>
          <w:tab w:val="num" w:pos="5760"/>
        </w:tabs>
        <w:ind w:left="5760" w:hanging="360"/>
      </w:pPr>
      <w:rPr>
        <w:rFonts w:ascii="Wingdings" w:hAnsi="Wingdings" w:hint="default"/>
      </w:rPr>
    </w:lvl>
    <w:lvl w:ilvl="8" w:tplc="893E79E6" w:tentative="1">
      <w:start w:val="1"/>
      <w:numFmt w:val="bullet"/>
      <w:lvlText w:val=""/>
      <w:lvlJc w:val="left"/>
      <w:pPr>
        <w:tabs>
          <w:tab w:val="num" w:pos="6480"/>
        </w:tabs>
        <w:ind w:left="6480" w:hanging="360"/>
      </w:pPr>
      <w:rPr>
        <w:rFonts w:ascii="Wingdings" w:hAnsi="Wingdings" w:hint="default"/>
      </w:rPr>
    </w:lvl>
  </w:abstractNum>
  <w:abstractNum w:abstractNumId="6">
    <w:nsid w:val="7E184327"/>
    <w:multiLevelType w:val="hybridMultilevel"/>
    <w:tmpl w:val="E6B8DA70"/>
    <w:lvl w:ilvl="0" w:tplc="A1B8B6C6">
      <w:start w:val="1"/>
      <w:numFmt w:val="bullet"/>
      <w:lvlText w:val=""/>
      <w:lvlJc w:val="left"/>
      <w:pPr>
        <w:tabs>
          <w:tab w:val="num" w:pos="720"/>
        </w:tabs>
        <w:ind w:left="720" w:hanging="360"/>
      </w:pPr>
      <w:rPr>
        <w:rFonts w:ascii="Wingdings" w:hAnsi="Wingdings" w:hint="default"/>
      </w:rPr>
    </w:lvl>
    <w:lvl w:ilvl="1" w:tplc="64BCDE86" w:tentative="1">
      <w:start w:val="1"/>
      <w:numFmt w:val="bullet"/>
      <w:lvlText w:val=""/>
      <w:lvlJc w:val="left"/>
      <w:pPr>
        <w:tabs>
          <w:tab w:val="num" w:pos="1440"/>
        </w:tabs>
        <w:ind w:left="1440" w:hanging="360"/>
      </w:pPr>
      <w:rPr>
        <w:rFonts w:ascii="Wingdings" w:hAnsi="Wingdings" w:hint="default"/>
      </w:rPr>
    </w:lvl>
    <w:lvl w:ilvl="2" w:tplc="511AADAE" w:tentative="1">
      <w:start w:val="1"/>
      <w:numFmt w:val="bullet"/>
      <w:lvlText w:val=""/>
      <w:lvlJc w:val="left"/>
      <w:pPr>
        <w:tabs>
          <w:tab w:val="num" w:pos="2160"/>
        </w:tabs>
        <w:ind w:left="2160" w:hanging="360"/>
      </w:pPr>
      <w:rPr>
        <w:rFonts w:ascii="Wingdings" w:hAnsi="Wingdings" w:hint="default"/>
      </w:rPr>
    </w:lvl>
    <w:lvl w:ilvl="3" w:tplc="8A5A2A76" w:tentative="1">
      <w:start w:val="1"/>
      <w:numFmt w:val="bullet"/>
      <w:lvlText w:val=""/>
      <w:lvlJc w:val="left"/>
      <w:pPr>
        <w:tabs>
          <w:tab w:val="num" w:pos="2880"/>
        </w:tabs>
        <w:ind w:left="2880" w:hanging="360"/>
      </w:pPr>
      <w:rPr>
        <w:rFonts w:ascii="Wingdings" w:hAnsi="Wingdings" w:hint="default"/>
      </w:rPr>
    </w:lvl>
    <w:lvl w:ilvl="4" w:tplc="5F0E23B2" w:tentative="1">
      <w:start w:val="1"/>
      <w:numFmt w:val="bullet"/>
      <w:lvlText w:val=""/>
      <w:lvlJc w:val="left"/>
      <w:pPr>
        <w:tabs>
          <w:tab w:val="num" w:pos="3600"/>
        </w:tabs>
        <w:ind w:left="3600" w:hanging="360"/>
      </w:pPr>
      <w:rPr>
        <w:rFonts w:ascii="Wingdings" w:hAnsi="Wingdings" w:hint="default"/>
      </w:rPr>
    </w:lvl>
    <w:lvl w:ilvl="5" w:tplc="D210357C" w:tentative="1">
      <w:start w:val="1"/>
      <w:numFmt w:val="bullet"/>
      <w:lvlText w:val=""/>
      <w:lvlJc w:val="left"/>
      <w:pPr>
        <w:tabs>
          <w:tab w:val="num" w:pos="4320"/>
        </w:tabs>
        <w:ind w:left="4320" w:hanging="360"/>
      </w:pPr>
      <w:rPr>
        <w:rFonts w:ascii="Wingdings" w:hAnsi="Wingdings" w:hint="default"/>
      </w:rPr>
    </w:lvl>
    <w:lvl w:ilvl="6" w:tplc="5328823C" w:tentative="1">
      <w:start w:val="1"/>
      <w:numFmt w:val="bullet"/>
      <w:lvlText w:val=""/>
      <w:lvlJc w:val="left"/>
      <w:pPr>
        <w:tabs>
          <w:tab w:val="num" w:pos="5040"/>
        </w:tabs>
        <w:ind w:left="5040" w:hanging="360"/>
      </w:pPr>
      <w:rPr>
        <w:rFonts w:ascii="Wingdings" w:hAnsi="Wingdings" w:hint="default"/>
      </w:rPr>
    </w:lvl>
    <w:lvl w:ilvl="7" w:tplc="97F056DE" w:tentative="1">
      <w:start w:val="1"/>
      <w:numFmt w:val="bullet"/>
      <w:lvlText w:val=""/>
      <w:lvlJc w:val="left"/>
      <w:pPr>
        <w:tabs>
          <w:tab w:val="num" w:pos="5760"/>
        </w:tabs>
        <w:ind w:left="5760" w:hanging="360"/>
      </w:pPr>
      <w:rPr>
        <w:rFonts w:ascii="Wingdings" w:hAnsi="Wingdings" w:hint="default"/>
      </w:rPr>
    </w:lvl>
    <w:lvl w:ilvl="8" w:tplc="D69EF83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671A2"/>
    <w:rsid w:val="00091E7B"/>
    <w:rsid w:val="001361A5"/>
    <w:rsid w:val="00192178"/>
    <w:rsid w:val="006E5617"/>
    <w:rsid w:val="00A45271"/>
    <w:rsid w:val="00CE37EF"/>
    <w:rsid w:val="00D671A2"/>
    <w:rsid w:val="00E1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6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397">
      <w:bodyDiv w:val="1"/>
      <w:marLeft w:val="0"/>
      <w:marRight w:val="0"/>
      <w:marTop w:val="0"/>
      <w:marBottom w:val="0"/>
      <w:divBdr>
        <w:top w:val="none" w:sz="0" w:space="0" w:color="auto"/>
        <w:left w:val="none" w:sz="0" w:space="0" w:color="auto"/>
        <w:bottom w:val="none" w:sz="0" w:space="0" w:color="auto"/>
        <w:right w:val="none" w:sz="0" w:space="0" w:color="auto"/>
      </w:divBdr>
      <w:divsChild>
        <w:div w:id="158890565">
          <w:marLeft w:val="547"/>
          <w:marRight w:val="0"/>
          <w:marTop w:val="154"/>
          <w:marBottom w:val="0"/>
          <w:divBdr>
            <w:top w:val="none" w:sz="0" w:space="0" w:color="auto"/>
            <w:left w:val="none" w:sz="0" w:space="0" w:color="auto"/>
            <w:bottom w:val="none" w:sz="0" w:space="0" w:color="auto"/>
            <w:right w:val="none" w:sz="0" w:space="0" w:color="auto"/>
          </w:divBdr>
        </w:div>
        <w:div w:id="1294947556">
          <w:marLeft w:val="547"/>
          <w:marRight w:val="0"/>
          <w:marTop w:val="154"/>
          <w:marBottom w:val="0"/>
          <w:divBdr>
            <w:top w:val="none" w:sz="0" w:space="0" w:color="auto"/>
            <w:left w:val="none" w:sz="0" w:space="0" w:color="auto"/>
            <w:bottom w:val="none" w:sz="0" w:space="0" w:color="auto"/>
            <w:right w:val="none" w:sz="0" w:space="0" w:color="auto"/>
          </w:divBdr>
        </w:div>
        <w:div w:id="1100682324">
          <w:marLeft w:val="547"/>
          <w:marRight w:val="0"/>
          <w:marTop w:val="154"/>
          <w:marBottom w:val="0"/>
          <w:divBdr>
            <w:top w:val="none" w:sz="0" w:space="0" w:color="auto"/>
            <w:left w:val="none" w:sz="0" w:space="0" w:color="auto"/>
            <w:bottom w:val="none" w:sz="0" w:space="0" w:color="auto"/>
            <w:right w:val="none" w:sz="0" w:space="0" w:color="auto"/>
          </w:divBdr>
        </w:div>
        <w:div w:id="1887184520">
          <w:marLeft w:val="547"/>
          <w:marRight w:val="0"/>
          <w:marTop w:val="154"/>
          <w:marBottom w:val="0"/>
          <w:divBdr>
            <w:top w:val="none" w:sz="0" w:space="0" w:color="auto"/>
            <w:left w:val="none" w:sz="0" w:space="0" w:color="auto"/>
            <w:bottom w:val="none" w:sz="0" w:space="0" w:color="auto"/>
            <w:right w:val="none" w:sz="0" w:space="0" w:color="auto"/>
          </w:divBdr>
        </w:div>
        <w:div w:id="1145439452">
          <w:marLeft w:val="547"/>
          <w:marRight w:val="0"/>
          <w:marTop w:val="154"/>
          <w:marBottom w:val="0"/>
          <w:divBdr>
            <w:top w:val="none" w:sz="0" w:space="0" w:color="auto"/>
            <w:left w:val="none" w:sz="0" w:space="0" w:color="auto"/>
            <w:bottom w:val="none" w:sz="0" w:space="0" w:color="auto"/>
            <w:right w:val="none" w:sz="0" w:space="0" w:color="auto"/>
          </w:divBdr>
        </w:div>
      </w:divsChild>
    </w:div>
    <w:div w:id="109786775">
      <w:bodyDiv w:val="1"/>
      <w:marLeft w:val="0"/>
      <w:marRight w:val="0"/>
      <w:marTop w:val="0"/>
      <w:marBottom w:val="0"/>
      <w:divBdr>
        <w:top w:val="none" w:sz="0" w:space="0" w:color="auto"/>
        <w:left w:val="none" w:sz="0" w:space="0" w:color="auto"/>
        <w:bottom w:val="none" w:sz="0" w:space="0" w:color="auto"/>
        <w:right w:val="none" w:sz="0" w:space="0" w:color="auto"/>
      </w:divBdr>
      <w:divsChild>
        <w:div w:id="1852335928">
          <w:marLeft w:val="547"/>
          <w:marRight w:val="0"/>
          <w:marTop w:val="154"/>
          <w:marBottom w:val="0"/>
          <w:divBdr>
            <w:top w:val="none" w:sz="0" w:space="0" w:color="auto"/>
            <w:left w:val="none" w:sz="0" w:space="0" w:color="auto"/>
            <w:bottom w:val="none" w:sz="0" w:space="0" w:color="auto"/>
            <w:right w:val="none" w:sz="0" w:space="0" w:color="auto"/>
          </w:divBdr>
        </w:div>
        <w:div w:id="1797021942">
          <w:marLeft w:val="547"/>
          <w:marRight w:val="0"/>
          <w:marTop w:val="154"/>
          <w:marBottom w:val="0"/>
          <w:divBdr>
            <w:top w:val="none" w:sz="0" w:space="0" w:color="auto"/>
            <w:left w:val="none" w:sz="0" w:space="0" w:color="auto"/>
            <w:bottom w:val="none" w:sz="0" w:space="0" w:color="auto"/>
            <w:right w:val="none" w:sz="0" w:space="0" w:color="auto"/>
          </w:divBdr>
        </w:div>
        <w:div w:id="1408071465">
          <w:marLeft w:val="547"/>
          <w:marRight w:val="0"/>
          <w:marTop w:val="154"/>
          <w:marBottom w:val="0"/>
          <w:divBdr>
            <w:top w:val="none" w:sz="0" w:space="0" w:color="auto"/>
            <w:left w:val="none" w:sz="0" w:space="0" w:color="auto"/>
            <w:bottom w:val="none" w:sz="0" w:space="0" w:color="auto"/>
            <w:right w:val="none" w:sz="0" w:space="0" w:color="auto"/>
          </w:divBdr>
        </w:div>
      </w:divsChild>
    </w:div>
    <w:div w:id="253365122">
      <w:bodyDiv w:val="1"/>
      <w:marLeft w:val="0"/>
      <w:marRight w:val="0"/>
      <w:marTop w:val="0"/>
      <w:marBottom w:val="0"/>
      <w:divBdr>
        <w:top w:val="none" w:sz="0" w:space="0" w:color="auto"/>
        <w:left w:val="none" w:sz="0" w:space="0" w:color="auto"/>
        <w:bottom w:val="none" w:sz="0" w:space="0" w:color="auto"/>
        <w:right w:val="none" w:sz="0" w:space="0" w:color="auto"/>
      </w:divBdr>
      <w:divsChild>
        <w:div w:id="1750495788">
          <w:marLeft w:val="547"/>
          <w:marRight w:val="0"/>
          <w:marTop w:val="154"/>
          <w:marBottom w:val="0"/>
          <w:divBdr>
            <w:top w:val="none" w:sz="0" w:space="0" w:color="auto"/>
            <w:left w:val="none" w:sz="0" w:space="0" w:color="auto"/>
            <w:bottom w:val="none" w:sz="0" w:space="0" w:color="auto"/>
            <w:right w:val="none" w:sz="0" w:space="0" w:color="auto"/>
          </w:divBdr>
        </w:div>
        <w:div w:id="923152272">
          <w:marLeft w:val="547"/>
          <w:marRight w:val="0"/>
          <w:marTop w:val="154"/>
          <w:marBottom w:val="0"/>
          <w:divBdr>
            <w:top w:val="none" w:sz="0" w:space="0" w:color="auto"/>
            <w:left w:val="none" w:sz="0" w:space="0" w:color="auto"/>
            <w:bottom w:val="none" w:sz="0" w:space="0" w:color="auto"/>
            <w:right w:val="none" w:sz="0" w:space="0" w:color="auto"/>
          </w:divBdr>
        </w:div>
        <w:div w:id="1037509369">
          <w:marLeft w:val="547"/>
          <w:marRight w:val="0"/>
          <w:marTop w:val="154"/>
          <w:marBottom w:val="0"/>
          <w:divBdr>
            <w:top w:val="none" w:sz="0" w:space="0" w:color="auto"/>
            <w:left w:val="none" w:sz="0" w:space="0" w:color="auto"/>
            <w:bottom w:val="none" w:sz="0" w:space="0" w:color="auto"/>
            <w:right w:val="none" w:sz="0" w:space="0" w:color="auto"/>
          </w:divBdr>
        </w:div>
        <w:div w:id="969212598">
          <w:marLeft w:val="547"/>
          <w:marRight w:val="0"/>
          <w:marTop w:val="154"/>
          <w:marBottom w:val="0"/>
          <w:divBdr>
            <w:top w:val="none" w:sz="0" w:space="0" w:color="auto"/>
            <w:left w:val="none" w:sz="0" w:space="0" w:color="auto"/>
            <w:bottom w:val="none" w:sz="0" w:space="0" w:color="auto"/>
            <w:right w:val="none" w:sz="0" w:space="0" w:color="auto"/>
          </w:divBdr>
        </w:div>
        <w:div w:id="2007974460">
          <w:marLeft w:val="547"/>
          <w:marRight w:val="0"/>
          <w:marTop w:val="154"/>
          <w:marBottom w:val="0"/>
          <w:divBdr>
            <w:top w:val="none" w:sz="0" w:space="0" w:color="auto"/>
            <w:left w:val="none" w:sz="0" w:space="0" w:color="auto"/>
            <w:bottom w:val="none" w:sz="0" w:space="0" w:color="auto"/>
            <w:right w:val="none" w:sz="0" w:space="0" w:color="auto"/>
          </w:divBdr>
        </w:div>
      </w:divsChild>
    </w:div>
    <w:div w:id="312873704">
      <w:bodyDiv w:val="1"/>
      <w:marLeft w:val="0"/>
      <w:marRight w:val="0"/>
      <w:marTop w:val="0"/>
      <w:marBottom w:val="0"/>
      <w:divBdr>
        <w:top w:val="none" w:sz="0" w:space="0" w:color="auto"/>
        <w:left w:val="none" w:sz="0" w:space="0" w:color="auto"/>
        <w:bottom w:val="none" w:sz="0" w:space="0" w:color="auto"/>
        <w:right w:val="none" w:sz="0" w:space="0" w:color="auto"/>
      </w:divBdr>
    </w:div>
    <w:div w:id="456266399">
      <w:bodyDiv w:val="1"/>
      <w:marLeft w:val="0"/>
      <w:marRight w:val="0"/>
      <w:marTop w:val="0"/>
      <w:marBottom w:val="0"/>
      <w:divBdr>
        <w:top w:val="none" w:sz="0" w:space="0" w:color="auto"/>
        <w:left w:val="none" w:sz="0" w:space="0" w:color="auto"/>
        <w:bottom w:val="none" w:sz="0" w:space="0" w:color="auto"/>
        <w:right w:val="none" w:sz="0" w:space="0" w:color="auto"/>
      </w:divBdr>
    </w:div>
    <w:div w:id="894781456">
      <w:bodyDiv w:val="1"/>
      <w:marLeft w:val="0"/>
      <w:marRight w:val="0"/>
      <w:marTop w:val="0"/>
      <w:marBottom w:val="0"/>
      <w:divBdr>
        <w:top w:val="none" w:sz="0" w:space="0" w:color="auto"/>
        <w:left w:val="none" w:sz="0" w:space="0" w:color="auto"/>
        <w:bottom w:val="none" w:sz="0" w:space="0" w:color="auto"/>
        <w:right w:val="none" w:sz="0" w:space="0" w:color="auto"/>
      </w:divBdr>
      <w:divsChild>
        <w:div w:id="1078675785">
          <w:marLeft w:val="547"/>
          <w:marRight w:val="0"/>
          <w:marTop w:val="154"/>
          <w:marBottom w:val="0"/>
          <w:divBdr>
            <w:top w:val="none" w:sz="0" w:space="0" w:color="auto"/>
            <w:left w:val="none" w:sz="0" w:space="0" w:color="auto"/>
            <w:bottom w:val="none" w:sz="0" w:space="0" w:color="auto"/>
            <w:right w:val="none" w:sz="0" w:space="0" w:color="auto"/>
          </w:divBdr>
        </w:div>
        <w:div w:id="351030892">
          <w:marLeft w:val="547"/>
          <w:marRight w:val="0"/>
          <w:marTop w:val="154"/>
          <w:marBottom w:val="0"/>
          <w:divBdr>
            <w:top w:val="none" w:sz="0" w:space="0" w:color="auto"/>
            <w:left w:val="none" w:sz="0" w:space="0" w:color="auto"/>
            <w:bottom w:val="none" w:sz="0" w:space="0" w:color="auto"/>
            <w:right w:val="none" w:sz="0" w:space="0" w:color="auto"/>
          </w:divBdr>
        </w:div>
        <w:div w:id="821964342">
          <w:marLeft w:val="547"/>
          <w:marRight w:val="0"/>
          <w:marTop w:val="154"/>
          <w:marBottom w:val="0"/>
          <w:divBdr>
            <w:top w:val="none" w:sz="0" w:space="0" w:color="auto"/>
            <w:left w:val="none" w:sz="0" w:space="0" w:color="auto"/>
            <w:bottom w:val="none" w:sz="0" w:space="0" w:color="auto"/>
            <w:right w:val="none" w:sz="0" w:space="0" w:color="auto"/>
          </w:divBdr>
        </w:div>
        <w:div w:id="1631278651">
          <w:marLeft w:val="547"/>
          <w:marRight w:val="0"/>
          <w:marTop w:val="154"/>
          <w:marBottom w:val="0"/>
          <w:divBdr>
            <w:top w:val="none" w:sz="0" w:space="0" w:color="auto"/>
            <w:left w:val="none" w:sz="0" w:space="0" w:color="auto"/>
            <w:bottom w:val="none" w:sz="0" w:space="0" w:color="auto"/>
            <w:right w:val="none" w:sz="0" w:space="0" w:color="auto"/>
          </w:divBdr>
        </w:div>
        <w:div w:id="839000320">
          <w:marLeft w:val="547"/>
          <w:marRight w:val="0"/>
          <w:marTop w:val="154"/>
          <w:marBottom w:val="0"/>
          <w:divBdr>
            <w:top w:val="none" w:sz="0" w:space="0" w:color="auto"/>
            <w:left w:val="none" w:sz="0" w:space="0" w:color="auto"/>
            <w:bottom w:val="none" w:sz="0" w:space="0" w:color="auto"/>
            <w:right w:val="none" w:sz="0" w:space="0" w:color="auto"/>
          </w:divBdr>
        </w:div>
        <w:div w:id="26949847">
          <w:marLeft w:val="547"/>
          <w:marRight w:val="0"/>
          <w:marTop w:val="154"/>
          <w:marBottom w:val="0"/>
          <w:divBdr>
            <w:top w:val="none" w:sz="0" w:space="0" w:color="auto"/>
            <w:left w:val="none" w:sz="0" w:space="0" w:color="auto"/>
            <w:bottom w:val="none" w:sz="0" w:space="0" w:color="auto"/>
            <w:right w:val="none" w:sz="0" w:space="0" w:color="auto"/>
          </w:divBdr>
        </w:div>
      </w:divsChild>
    </w:div>
    <w:div w:id="1064256358">
      <w:bodyDiv w:val="1"/>
      <w:marLeft w:val="0"/>
      <w:marRight w:val="0"/>
      <w:marTop w:val="0"/>
      <w:marBottom w:val="0"/>
      <w:divBdr>
        <w:top w:val="none" w:sz="0" w:space="0" w:color="auto"/>
        <w:left w:val="none" w:sz="0" w:space="0" w:color="auto"/>
        <w:bottom w:val="none" w:sz="0" w:space="0" w:color="auto"/>
        <w:right w:val="none" w:sz="0" w:space="0" w:color="auto"/>
      </w:divBdr>
    </w:div>
    <w:div w:id="1885364394">
      <w:bodyDiv w:val="1"/>
      <w:marLeft w:val="0"/>
      <w:marRight w:val="0"/>
      <w:marTop w:val="0"/>
      <w:marBottom w:val="0"/>
      <w:divBdr>
        <w:top w:val="none" w:sz="0" w:space="0" w:color="auto"/>
        <w:left w:val="none" w:sz="0" w:space="0" w:color="auto"/>
        <w:bottom w:val="none" w:sz="0" w:space="0" w:color="auto"/>
        <w:right w:val="none" w:sz="0" w:space="0" w:color="auto"/>
      </w:divBdr>
      <w:divsChild>
        <w:div w:id="1681005908">
          <w:marLeft w:val="547"/>
          <w:marRight w:val="0"/>
          <w:marTop w:val="154"/>
          <w:marBottom w:val="0"/>
          <w:divBdr>
            <w:top w:val="none" w:sz="0" w:space="0" w:color="auto"/>
            <w:left w:val="none" w:sz="0" w:space="0" w:color="auto"/>
            <w:bottom w:val="none" w:sz="0" w:space="0" w:color="auto"/>
            <w:right w:val="none" w:sz="0" w:space="0" w:color="auto"/>
          </w:divBdr>
        </w:div>
        <w:div w:id="1073163853">
          <w:marLeft w:val="547"/>
          <w:marRight w:val="0"/>
          <w:marTop w:val="154"/>
          <w:marBottom w:val="0"/>
          <w:divBdr>
            <w:top w:val="none" w:sz="0" w:space="0" w:color="auto"/>
            <w:left w:val="none" w:sz="0" w:space="0" w:color="auto"/>
            <w:bottom w:val="none" w:sz="0" w:space="0" w:color="auto"/>
            <w:right w:val="none" w:sz="0" w:space="0" w:color="auto"/>
          </w:divBdr>
        </w:div>
        <w:div w:id="1710034101">
          <w:marLeft w:val="547"/>
          <w:marRight w:val="0"/>
          <w:marTop w:val="154"/>
          <w:marBottom w:val="0"/>
          <w:divBdr>
            <w:top w:val="none" w:sz="0" w:space="0" w:color="auto"/>
            <w:left w:val="none" w:sz="0" w:space="0" w:color="auto"/>
            <w:bottom w:val="none" w:sz="0" w:space="0" w:color="auto"/>
            <w:right w:val="none" w:sz="0" w:space="0" w:color="auto"/>
          </w:divBdr>
        </w:div>
        <w:div w:id="2134446926">
          <w:marLeft w:val="547"/>
          <w:marRight w:val="0"/>
          <w:marTop w:val="154"/>
          <w:marBottom w:val="0"/>
          <w:divBdr>
            <w:top w:val="none" w:sz="0" w:space="0" w:color="auto"/>
            <w:left w:val="none" w:sz="0" w:space="0" w:color="auto"/>
            <w:bottom w:val="none" w:sz="0" w:space="0" w:color="auto"/>
            <w:right w:val="none" w:sz="0" w:space="0" w:color="auto"/>
          </w:divBdr>
        </w:div>
        <w:div w:id="583221982">
          <w:marLeft w:val="547"/>
          <w:marRight w:val="0"/>
          <w:marTop w:val="154"/>
          <w:marBottom w:val="0"/>
          <w:divBdr>
            <w:top w:val="none" w:sz="0" w:space="0" w:color="auto"/>
            <w:left w:val="none" w:sz="0" w:space="0" w:color="auto"/>
            <w:bottom w:val="none" w:sz="0" w:space="0" w:color="auto"/>
            <w:right w:val="none" w:sz="0" w:space="0" w:color="auto"/>
          </w:divBdr>
        </w:div>
        <w:div w:id="1279874914">
          <w:marLeft w:val="547"/>
          <w:marRight w:val="0"/>
          <w:marTop w:val="154"/>
          <w:marBottom w:val="0"/>
          <w:divBdr>
            <w:top w:val="none" w:sz="0" w:space="0" w:color="auto"/>
            <w:left w:val="none" w:sz="0" w:space="0" w:color="auto"/>
            <w:bottom w:val="none" w:sz="0" w:space="0" w:color="auto"/>
            <w:right w:val="none" w:sz="0" w:space="0" w:color="auto"/>
          </w:divBdr>
        </w:div>
      </w:divsChild>
    </w:div>
    <w:div w:id="1928346548">
      <w:bodyDiv w:val="1"/>
      <w:marLeft w:val="0"/>
      <w:marRight w:val="0"/>
      <w:marTop w:val="0"/>
      <w:marBottom w:val="0"/>
      <w:divBdr>
        <w:top w:val="none" w:sz="0" w:space="0" w:color="auto"/>
        <w:left w:val="none" w:sz="0" w:space="0" w:color="auto"/>
        <w:bottom w:val="none" w:sz="0" w:space="0" w:color="auto"/>
        <w:right w:val="none" w:sz="0" w:space="0" w:color="auto"/>
      </w:divBdr>
      <w:divsChild>
        <w:div w:id="234244685">
          <w:marLeft w:val="547"/>
          <w:marRight w:val="0"/>
          <w:marTop w:val="154"/>
          <w:marBottom w:val="0"/>
          <w:divBdr>
            <w:top w:val="none" w:sz="0" w:space="0" w:color="auto"/>
            <w:left w:val="none" w:sz="0" w:space="0" w:color="auto"/>
            <w:bottom w:val="none" w:sz="0" w:space="0" w:color="auto"/>
            <w:right w:val="none" w:sz="0" w:space="0" w:color="auto"/>
          </w:divBdr>
        </w:div>
        <w:div w:id="233711669">
          <w:marLeft w:val="547"/>
          <w:marRight w:val="0"/>
          <w:marTop w:val="154"/>
          <w:marBottom w:val="0"/>
          <w:divBdr>
            <w:top w:val="none" w:sz="0" w:space="0" w:color="auto"/>
            <w:left w:val="none" w:sz="0" w:space="0" w:color="auto"/>
            <w:bottom w:val="none" w:sz="0" w:space="0" w:color="auto"/>
            <w:right w:val="none" w:sz="0" w:space="0" w:color="auto"/>
          </w:divBdr>
        </w:div>
        <w:div w:id="132918003">
          <w:marLeft w:val="547"/>
          <w:marRight w:val="0"/>
          <w:marTop w:val="154"/>
          <w:marBottom w:val="0"/>
          <w:divBdr>
            <w:top w:val="none" w:sz="0" w:space="0" w:color="auto"/>
            <w:left w:val="none" w:sz="0" w:space="0" w:color="auto"/>
            <w:bottom w:val="none" w:sz="0" w:space="0" w:color="auto"/>
            <w:right w:val="none" w:sz="0" w:space="0" w:color="auto"/>
          </w:divBdr>
        </w:div>
        <w:div w:id="878779368">
          <w:marLeft w:val="547"/>
          <w:marRight w:val="0"/>
          <w:marTop w:val="154"/>
          <w:marBottom w:val="0"/>
          <w:divBdr>
            <w:top w:val="none" w:sz="0" w:space="0" w:color="auto"/>
            <w:left w:val="none" w:sz="0" w:space="0" w:color="auto"/>
            <w:bottom w:val="none" w:sz="0" w:space="0" w:color="auto"/>
            <w:right w:val="none" w:sz="0" w:space="0" w:color="auto"/>
          </w:divBdr>
        </w:div>
        <w:div w:id="477116856">
          <w:marLeft w:val="547"/>
          <w:marRight w:val="0"/>
          <w:marTop w:val="154"/>
          <w:marBottom w:val="0"/>
          <w:divBdr>
            <w:top w:val="none" w:sz="0" w:space="0" w:color="auto"/>
            <w:left w:val="none" w:sz="0" w:space="0" w:color="auto"/>
            <w:bottom w:val="none" w:sz="0" w:space="0" w:color="auto"/>
            <w:right w:val="none" w:sz="0" w:space="0" w:color="auto"/>
          </w:divBdr>
        </w:div>
        <w:div w:id="1825583956">
          <w:marLeft w:val="547"/>
          <w:marRight w:val="0"/>
          <w:marTop w:val="154"/>
          <w:marBottom w:val="0"/>
          <w:divBdr>
            <w:top w:val="none" w:sz="0" w:space="0" w:color="auto"/>
            <w:left w:val="none" w:sz="0" w:space="0" w:color="auto"/>
            <w:bottom w:val="none" w:sz="0" w:space="0" w:color="auto"/>
            <w:right w:val="none" w:sz="0" w:space="0" w:color="auto"/>
          </w:divBdr>
        </w:div>
        <w:div w:id="703865905">
          <w:marLeft w:val="547"/>
          <w:marRight w:val="0"/>
          <w:marTop w:val="154"/>
          <w:marBottom w:val="0"/>
          <w:divBdr>
            <w:top w:val="none" w:sz="0" w:space="0" w:color="auto"/>
            <w:left w:val="none" w:sz="0" w:space="0" w:color="auto"/>
            <w:bottom w:val="none" w:sz="0" w:space="0" w:color="auto"/>
            <w:right w:val="none" w:sz="0" w:space="0" w:color="auto"/>
          </w:divBdr>
        </w:div>
        <w:div w:id="2059012751">
          <w:marLeft w:val="547"/>
          <w:marRight w:val="0"/>
          <w:marTop w:val="154"/>
          <w:marBottom w:val="0"/>
          <w:divBdr>
            <w:top w:val="none" w:sz="0" w:space="0" w:color="auto"/>
            <w:left w:val="none" w:sz="0" w:space="0" w:color="auto"/>
            <w:bottom w:val="none" w:sz="0" w:space="0" w:color="auto"/>
            <w:right w:val="none" w:sz="0" w:space="0" w:color="auto"/>
          </w:divBdr>
        </w:div>
        <w:div w:id="763721029">
          <w:marLeft w:val="547"/>
          <w:marRight w:val="0"/>
          <w:marTop w:val="154"/>
          <w:marBottom w:val="0"/>
          <w:divBdr>
            <w:top w:val="none" w:sz="0" w:space="0" w:color="auto"/>
            <w:left w:val="none" w:sz="0" w:space="0" w:color="auto"/>
            <w:bottom w:val="none" w:sz="0" w:space="0" w:color="auto"/>
            <w:right w:val="none" w:sz="0" w:space="0" w:color="auto"/>
          </w:divBdr>
        </w:div>
      </w:divsChild>
    </w:div>
    <w:div w:id="1943607433">
      <w:bodyDiv w:val="1"/>
      <w:marLeft w:val="0"/>
      <w:marRight w:val="0"/>
      <w:marTop w:val="0"/>
      <w:marBottom w:val="0"/>
      <w:divBdr>
        <w:top w:val="none" w:sz="0" w:space="0" w:color="auto"/>
        <w:left w:val="none" w:sz="0" w:space="0" w:color="auto"/>
        <w:bottom w:val="none" w:sz="0" w:space="0" w:color="auto"/>
        <w:right w:val="none" w:sz="0" w:space="0" w:color="auto"/>
      </w:divBdr>
    </w:div>
    <w:div w:id="197795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 b</dc:creator>
  <cp:lastModifiedBy>Mark</cp:lastModifiedBy>
  <cp:revision>2</cp:revision>
  <dcterms:created xsi:type="dcterms:W3CDTF">2012-03-09T02:26:00Z</dcterms:created>
  <dcterms:modified xsi:type="dcterms:W3CDTF">2012-03-09T02:26:00Z</dcterms:modified>
</cp:coreProperties>
</file>