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7" w:rsidRPr="00EC45C4" w:rsidRDefault="00114877">
      <w:pPr>
        <w:pStyle w:val="Title"/>
        <w:rPr>
          <w:sz w:val="24"/>
          <w:szCs w:val="24"/>
        </w:rPr>
      </w:pPr>
      <w:bookmarkStart w:id="0" w:name="_GoBack"/>
      <w:bookmarkEnd w:id="0"/>
      <w:r w:rsidRPr="00EC45C4">
        <w:rPr>
          <w:sz w:val="24"/>
          <w:szCs w:val="24"/>
        </w:rPr>
        <w:t>RUSSIAN STEAM BATH</w:t>
      </w:r>
    </w:p>
    <w:p w:rsidR="00114877" w:rsidRPr="00EC45C4" w:rsidRDefault="00114877">
      <w:pPr>
        <w:pStyle w:val="BodyText"/>
        <w:rPr>
          <w:sz w:val="22"/>
          <w:szCs w:val="22"/>
        </w:rPr>
      </w:pPr>
      <w:proofErr w:type="gramStart"/>
      <w:r w:rsidRPr="00EC45C4">
        <w:rPr>
          <w:sz w:val="22"/>
          <w:szCs w:val="22"/>
        </w:rPr>
        <w:t>An amazing treatment when given with tender love and care.</w:t>
      </w:r>
      <w:proofErr w:type="gramEnd"/>
      <w:r w:rsidRPr="00EC45C4">
        <w:rPr>
          <w:sz w:val="22"/>
          <w:szCs w:val="22"/>
        </w:rPr>
        <w:t xml:space="preserve">  A heating procedure that assists the body in the elimination of toxins and doubles the white blood count </w:t>
      </w:r>
    </w:p>
    <w:p w:rsidR="00114877" w:rsidRDefault="00114877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Uses:</w:t>
      </w:r>
    </w:p>
    <w:p w:rsidR="00114877" w:rsidRDefault="00114877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Increase white blood cell activity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13.</w:t>
      </w:r>
      <w:r>
        <w:rPr>
          <w:rFonts w:ascii="Comic Sans MS" w:hAnsi="Comic Sans MS"/>
          <w:sz w:val="18"/>
        </w:rPr>
        <w:tab/>
        <w:t>Fatigue</w:t>
      </w:r>
    </w:p>
    <w:p w:rsidR="00114877" w:rsidRDefault="00114877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Boost the immune system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14.</w:t>
      </w:r>
      <w:r>
        <w:rPr>
          <w:rFonts w:ascii="Comic Sans MS" w:hAnsi="Comic Sans MS"/>
          <w:sz w:val="18"/>
        </w:rPr>
        <w:tab/>
        <w:t>Tension &amp; anxiety</w:t>
      </w:r>
    </w:p>
    <w:p w:rsidR="00114877" w:rsidRDefault="00114877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Assist the body in fighting infection</w:t>
      </w:r>
      <w:r>
        <w:rPr>
          <w:rFonts w:ascii="Comic Sans MS" w:hAnsi="Comic Sans MS"/>
          <w:sz w:val="18"/>
        </w:rPr>
        <w:tab/>
        <w:t>15.</w:t>
      </w:r>
      <w:r>
        <w:rPr>
          <w:rFonts w:ascii="Comic Sans MS" w:hAnsi="Comic Sans MS"/>
          <w:sz w:val="18"/>
        </w:rPr>
        <w:tab/>
        <w:t>Shingles</w:t>
      </w:r>
    </w:p>
    <w:p w:rsidR="00114877" w:rsidRDefault="00114877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Onset of colds or flu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16.</w:t>
      </w:r>
      <w:r>
        <w:rPr>
          <w:rFonts w:ascii="Comic Sans MS" w:hAnsi="Comic Sans MS"/>
          <w:sz w:val="18"/>
        </w:rPr>
        <w:tab/>
      </w:r>
      <w:proofErr w:type="spellStart"/>
      <w:r>
        <w:rPr>
          <w:rFonts w:ascii="Comic Sans MS" w:hAnsi="Comic Sans MS"/>
          <w:sz w:val="18"/>
        </w:rPr>
        <w:t>Lymes</w:t>
      </w:r>
      <w:proofErr w:type="spellEnd"/>
      <w:r>
        <w:rPr>
          <w:rFonts w:ascii="Comic Sans MS" w:hAnsi="Comic Sans MS"/>
          <w:sz w:val="18"/>
        </w:rPr>
        <w:t>’ disease</w:t>
      </w:r>
    </w:p>
    <w:p w:rsidR="00114877" w:rsidRDefault="00114877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Increase blood pressure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17.</w:t>
      </w:r>
      <w:r>
        <w:rPr>
          <w:rFonts w:ascii="Comic Sans MS" w:hAnsi="Comic Sans MS"/>
          <w:sz w:val="18"/>
        </w:rPr>
        <w:tab/>
        <w:t>Hypertension – short duration</w:t>
      </w:r>
    </w:p>
    <w:p w:rsidR="00114877" w:rsidRDefault="00114877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Detoxification/elimination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18.</w:t>
      </w:r>
      <w:r>
        <w:rPr>
          <w:rFonts w:ascii="Comic Sans MS" w:hAnsi="Comic Sans MS"/>
          <w:sz w:val="18"/>
        </w:rPr>
        <w:tab/>
        <w:t xml:space="preserve">Diabetes – short duration </w:t>
      </w:r>
    </w:p>
    <w:p w:rsidR="00114877" w:rsidRDefault="00114877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Depression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19.</w:t>
      </w:r>
      <w:r>
        <w:rPr>
          <w:rFonts w:ascii="Comic Sans MS" w:hAnsi="Comic Sans MS"/>
          <w:sz w:val="18"/>
        </w:rPr>
        <w:tab/>
        <w:t>Insomnia</w:t>
      </w:r>
    </w:p>
    <w:p w:rsidR="00114877" w:rsidRDefault="00114877">
      <w:pPr>
        <w:numPr>
          <w:ilvl w:val="0"/>
          <w:numId w:val="1"/>
        </w:numPr>
        <w:tabs>
          <w:tab w:val="clear" w:pos="72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Menopausal symptoms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20.</w:t>
      </w:r>
      <w:r>
        <w:rPr>
          <w:rFonts w:ascii="Comic Sans MS" w:hAnsi="Comic Sans MS"/>
          <w:sz w:val="18"/>
        </w:rPr>
        <w:tab/>
        <w:t>To stimulate body functions</w:t>
      </w:r>
    </w:p>
    <w:p w:rsidR="00114877" w:rsidRDefault="00114877">
      <w:pPr>
        <w:numPr>
          <w:ilvl w:val="0"/>
          <w:numId w:val="1"/>
        </w:numPr>
        <w:tabs>
          <w:tab w:val="clear" w:pos="72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Arthritis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21.</w:t>
      </w:r>
      <w:r>
        <w:rPr>
          <w:rFonts w:ascii="Comic Sans MS" w:hAnsi="Comic Sans MS"/>
          <w:sz w:val="18"/>
        </w:rPr>
        <w:tab/>
        <w:t>Relaxation</w:t>
      </w:r>
    </w:p>
    <w:p w:rsidR="00114877" w:rsidRDefault="00114877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Cancer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22.</w:t>
      </w:r>
      <w:r>
        <w:rPr>
          <w:rFonts w:ascii="Comic Sans MS" w:hAnsi="Comic Sans MS"/>
          <w:sz w:val="18"/>
        </w:rPr>
        <w:tab/>
        <w:t>Hypothyroidism</w:t>
      </w:r>
    </w:p>
    <w:p w:rsidR="00114877" w:rsidRDefault="00114877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Autoimmune diseases (</w:t>
      </w:r>
      <w:r>
        <w:rPr>
          <w:rFonts w:ascii="Comic Sans MS" w:hAnsi="Comic Sans MS"/>
          <w:b/>
          <w:sz w:val="18"/>
        </w:rPr>
        <w:t>Exception:  MS)</w:t>
      </w:r>
      <w:r>
        <w:rPr>
          <w:rFonts w:ascii="Comic Sans MS" w:hAnsi="Comic Sans MS"/>
          <w:b/>
          <w:sz w:val="18"/>
        </w:rPr>
        <w:tab/>
      </w:r>
      <w:r>
        <w:rPr>
          <w:rFonts w:ascii="Comic Sans MS" w:hAnsi="Comic Sans MS"/>
          <w:sz w:val="18"/>
        </w:rPr>
        <w:t>23.</w:t>
      </w:r>
      <w:r>
        <w:rPr>
          <w:rFonts w:ascii="Comic Sans MS" w:hAnsi="Comic Sans MS"/>
          <w:sz w:val="18"/>
        </w:rPr>
        <w:tab/>
        <w:t>Increase body temperature &amp; metabolism</w:t>
      </w:r>
    </w:p>
    <w:p w:rsidR="00114877" w:rsidRDefault="00114877">
      <w:pPr>
        <w:numPr>
          <w:ilvl w:val="0"/>
          <w:numId w:val="1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Muscle &amp; joint pain</w:t>
      </w:r>
    </w:p>
    <w:p w:rsidR="00114877" w:rsidRDefault="001148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Items Needed:</w:t>
      </w:r>
    </w:p>
    <w:p w:rsidR="00114877" w:rsidRDefault="00114877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Tea kettle &amp; hot plate</w:t>
      </w:r>
    </w:p>
    <w:p w:rsidR="00114877" w:rsidRDefault="00114877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Plastic or wooden chair</w:t>
      </w:r>
    </w:p>
    <w:p w:rsidR="00114877" w:rsidRDefault="00114877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Plastic sheeting  or shower curtain</w:t>
      </w:r>
    </w:p>
    <w:p w:rsidR="00114877" w:rsidRDefault="00114877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1 Blanket</w:t>
      </w:r>
    </w:p>
    <w:p w:rsidR="00114877" w:rsidRDefault="00114877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Hot foot bath (5 gal bucket or container ½ full with 103° water to start, then warm up to 106-110°, depending on tolerance to heat)</w:t>
      </w:r>
    </w:p>
    <w:p w:rsidR="00114877" w:rsidRDefault="00114877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Cold compress (small container with cold water &amp; 2 medium-sized towels)</w:t>
      </w:r>
    </w:p>
    <w:p w:rsidR="00114877" w:rsidRDefault="00114877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2 towels</w:t>
      </w:r>
    </w:p>
    <w:p w:rsidR="00114877" w:rsidRDefault="00114877">
      <w:pPr>
        <w:numPr>
          <w:ilvl w:val="0"/>
          <w:numId w:val="2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Cold procedure items</w:t>
      </w:r>
    </w:p>
    <w:p w:rsidR="00114877" w:rsidRDefault="00114877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Treatment Procedure: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Pray and ask God to bless the treatment.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Explain the procedure/have them use the bathroom.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Have everything ready – tea kettle steaming under chair.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Have person sit in </w:t>
      </w:r>
      <w:proofErr w:type="spellStart"/>
      <w:r>
        <w:rPr>
          <w:rFonts w:ascii="Comic Sans MS" w:hAnsi="Comic Sans MS"/>
          <w:sz w:val="18"/>
        </w:rPr>
        <w:t>well padded</w:t>
      </w:r>
      <w:proofErr w:type="spellEnd"/>
      <w:r>
        <w:rPr>
          <w:rFonts w:ascii="Comic Sans MS" w:hAnsi="Comic Sans MS"/>
          <w:sz w:val="18"/>
        </w:rPr>
        <w:t xml:space="preserve"> and draped chair.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Put their feet carefully into the hot foot bath.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Cover person that foot bath with plastic sheeting or shower curtain and blanket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Adjust tea kettle spout so as not to burn person’s skin.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Offer water before and after procedure.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Put a cold compress around the neck and another on the head, change often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Duration of the treatment 7-30 minutes.  As tolerated.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Have person rub his/her arms, legs, and abdomen to promote perspiration.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Conclude treatment – remove plastic, lift feet out of hot foot bath and pour cold water over them and a cold procedure (cool shower 15-30, or cold mitten friction </w:t>
      </w:r>
    </w:p>
    <w:p w:rsidR="00114877" w:rsidRDefault="00114877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Dry thoroughly with a friction rub ( </w:t>
      </w:r>
      <w:r>
        <w:rPr>
          <w:rFonts w:ascii="Comic Sans MS" w:hAnsi="Comic Sans MS"/>
          <w:b/>
          <w:sz w:val="18"/>
        </w:rPr>
        <w:t>No friction for insomnia, anxiety, tension</w:t>
      </w:r>
      <w:r>
        <w:rPr>
          <w:rFonts w:ascii="Comic Sans MS" w:hAnsi="Comic Sans MS"/>
          <w:sz w:val="18"/>
        </w:rPr>
        <w:t>)</w:t>
      </w:r>
    </w:p>
    <w:p w:rsidR="00114877" w:rsidRPr="00EC45C4" w:rsidRDefault="00114877" w:rsidP="00EC45C4">
      <w:pPr>
        <w:numPr>
          <w:ilvl w:val="0"/>
          <w:numId w:val="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Rest 30-60 minutes.</w:t>
      </w:r>
    </w:p>
    <w:p w:rsidR="00114877" w:rsidRDefault="00114877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Cautions:</w:t>
      </w:r>
    </w:p>
    <w:p w:rsidR="00114877" w:rsidRDefault="00114877">
      <w:pPr>
        <w:numPr>
          <w:ilvl w:val="0"/>
          <w:numId w:val="4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Diabetes – hot foot bath 103° or less – short treatments are best.</w:t>
      </w:r>
    </w:p>
    <w:p w:rsidR="00114877" w:rsidRDefault="00114877">
      <w:pPr>
        <w:numPr>
          <w:ilvl w:val="0"/>
          <w:numId w:val="4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Hypertension – if heart beats get above 120/minutes – lace an ice bag over the heart – short treatments to start – working up to long treatments.</w:t>
      </w:r>
    </w:p>
    <w:p w:rsidR="00114877" w:rsidRDefault="00114877">
      <w:pPr>
        <w:numPr>
          <w:ilvl w:val="0"/>
          <w:numId w:val="4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Multiple sclerosis (hot treatments are very debilitating).</w:t>
      </w:r>
    </w:p>
    <w:p w:rsidR="00114877" w:rsidRDefault="00114877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Special Notes:</w:t>
      </w:r>
    </w:p>
    <w:p w:rsidR="00114877" w:rsidRDefault="00114877">
      <w:pPr>
        <w:numPr>
          <w:ilvl w:val="0"/>
          <w:numId w:val="5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Hot herbal tea will assist in sweating.</w:t>
      </w:r>
    </w:p>
    <w:p w:rsidR="00114877" w:rsidRDefault="00114877">
      <w:pPr>
        <w:numPr>
          <w:ilvl w:val="0"/>
          <w:numId w:val="5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Rubbing the body during treatment will help the body to sweat and assist in exfoliation of skin – also will relieve feelings of nausea, weakness and dizziness.</w:t>
      </w:r>
    </w:p>
    <w:p w:rsidR="00114877" w:rsidRDefault="00114877">
      <w:pPr>
        <w:numPr>
          <w:ilvl w:val="0"/>
          <w:numId w:val="5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Treatment needs to be given on an empty stomach (</w:t>
      </w:r>
      <w:r>
        <w:rPr>
          <w:rFonts w:ascii="Comic Sans MS" w:hAnsi="Comic Sans MS"/>
          <w:b/>
          <w:sz w:val="18"/>
        </w:rPr>
        <w:t xml:space="preserve">2 </w:t>
      </w:r>
      <w:proofErr w:type="spellStart"/>
      <w:r>
        <w:rPr>
          <w:rFonts w:ascii="Comic Sans MS" w:hAnsi="Comic Sans MS"/>
          <w:b/>
          <w:sz w:val="18"/>
        </w:rPr>
        <w:t>hrs</w:t>
      </w:r>
      <w:proofErr w:type="spellEnd"/>
      <w:r>
        <w:rPr>
          <w:rFonts w:ascii="Comic Sans MS" w:hAnsi="Comic Sans MS"/>
          <w:b/>
          <w:sz w:val="18"/>
        </w:rPr>
        <w:t xml:space="preserve"> after a meal</w:t>
      </w:r>
      <w:r>
        <w:rPr>
          <w:rFonts w:ascii="Comic Sans MS" w:hAnsi="Comic Sans MS"/>
          <w:sz w:val="18"/>
        </w:rPr>
        <w:t>)</w:t>
      </w:r>
    </w:p>
    <w:p w:rsidR="00114877" w:rsidRDefault="00114877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4.</w:t>
      </w:r>
      <w:r>
        <w:rPr>
          <w:rFonts w:ascii="Comic Sans MS" w:hAnsi="Comic Sans MS"/>
          <w:sz w:val="18"/>
        </w:rPr>
        <w:tab/>
        <w:t>If the head and neck are not kept cool during treatment – headache, fatigue and depression will be the result.</w:t>
      </w:r>
    </w:p>
    <w:sectPr w:rsidR="00114877" w:rsidSect="00EC45C4">
      <w:pgSz w:w="12240" w:h="15840"/>
      <w:pgMar w:top="720" w:right="864" w:bottom="720" w:left="864" w:header="720" w:footer="720" w:gutt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4B6"/>
    <w:multiLevelType w:val="singleLevel"/>
    <w:tmpl w:val="E50E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5E508B"/>
    <w:multiLevelType w:val="singleLevel"/>
    <w:tmpl w:val="371C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429E771E"/>
    <w:multiLevelType w:val="singleLevel"/>
    <w:tmpl w:val="0222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52DA46CD"/>
    <w:multiLevelType w:val="singleLevel"/>
    <w:tmpl w:val="EF26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C3B5551"/>
    <w:multiLevelType w:val="singleLevel"/>
    <w:tmpl w:val="BDD2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5C4"/>
    <w:rsid w:val="00114877"/>
    <w:rsid w:val="00333313"/>
    <w:rsid w:val="00640362"/>
    <w:rsid w:val="00A34CA1"/>
    <w:rsid w:val="00E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A70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Pr>
      <w:rFonts w:ascii="Comic Sans MS" w:hAnsi="Comic Sans MS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7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4</DocSecurity>
  <Lines>18</Lines>
  <Paragraphs>5</Paragraphs>
  <ScaleCrop>false</ScaleCrop>
  <Company>Hewlett-Packard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STEAM BATH</dc:title>
  <dc:creator>Hartland Wellness Center</dc:creator>
  <cp:lastModifiedBy>Mark</cp:lastModifiedBy>
  <cp:revision>2</cp:revision>
  <cp:lastPrinted>2003-05-20T15:06:00Z</cp:lastPrinted>
  <dcterms:created xsi:type="dcterms:W3CDTF">2012-03-09T02:20:00Z</dcterms:created>
  <dcterms:modified xsi:type="dcterms:W3CDTF">2012-03-09T02:20:00Z</dcterms:modified>
</cp:coreProperties>
</file>